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039E" w:rsidRDefault="0073039E" w:rsidP="0073039E">
      <w:pPr>
        <w:ind w:left="5812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Затверджено</w:t>
      </w:r>
    </w:p>
    <w:p w:rsidR="0073039E" w:rsidRPr="00D13837" w:rsidRDefault="0073039E" w:rsidP="0073039E">
      <w:pPr>
        <w:ind w:left="5954" w:hanging="142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Р</w:t>
      </w:r>
      <w:r w:rsidRPr="00D13837">
        <w:rPr>
          <w:i/>
          <w:sz w:val="28"/>
          <w:szCs w:val="28"/>
        </w:rPr>
        <w:t>озпорядження голови</w:t>
      </w:r>
    </w:p>
    <w:p w:rsidR="0073039E" w:rsidRPr="00D13837" w:rsidRDefault="0073039E" w:rsidP="0073039E">
      <w:pPr>
        <w:rPr>
          <w:i/>
          <w:sz w:val="28"/>
          <w:szCs w:val="28"/>
          <w:lang w:val="ru-RU"/>
        </w:rPr>
      </w:pPr>
      <w:r w:rsidRPr="00D13837">
        <w:rPr>
          <w:i/>
          <w:sz w:val="28"/>
          <w:szCs w:val="28"/>
        </w:rPr>
        <w:tab/>
      </w:r>
      <w:r w:rsidRPr="00D13837">
        <w:rPr>
          <w:i/>
          <w:sz w:val="28"/>
          <w:szCs w:val="28"/>
        </w:rPr>
        <w:tab/>
      </w:r>
      <w:r w:rsidRPr="00D13837">
        <w:rPr>
          <w:i/>
          <w:sz w:val="28"/>
          <w:szCs w:val="28"/>
        </w:rPr>
        <w:tab/>
      </w:r>
      <w:r w:rsidRPr="00D13837">
        <w:rPr>
          <w:i/>
          <w:sz w:val="28"/>
          <w:szCs w:val="28"/>
        </w:rPr>
        <w:tab/>
      </w:r>
      <w:r w:rsidRPr="00D13837">
        <w:rPr>
          <w:i/>
          <w:sz w:val="28"/>
          <w:szCs w:val="28"/>
        </w:rPr>
        <w:tab/>
      </w:r>
      <w:r w:rsidRPr="00D13837">
        <w:rPr>
          <w:i/>
          <w:sz w:val="28"/>
          <w:szCs w:val="28"/>
        </w:rPr>
        <w:tab/>
      </w:r>
      <w:r w:rsidRPr="00D13837">
        <w:rPr>
          <w:i/>
          <w:sz w:val="28"/>
          <w:szCs w:val="28"/>
        </w:rPr>
        <w:tab/>
      </w:r>
      <w:r w:rsidRPr="00D13837">
        <w:rPr>
          <w:i/>
          <w:sz w:val="28"/>
          <w:szCs w:val="28"/>
        </w:rPr>
        <w:tab/>
      </w:r>
      <w:r>
        <w:rPr>
          <w:i/>
          <w:sz w:val="28"/>
          <w:szCs w:val="28"/>
          <w:lang w:val="ru-RU"/>
        </w:rPr>
        <w:t xml:space="preserve">  </w:t>
      </w:r>
      <w:r w:rsidRPr="00D13837">
        <w:rPr>
          <w:i/>
          <w:sz w:val="28"/>
          <w:szCs w:val="28"/>
        </w:rPr>
        <w:t>районної у місті ради</w:t>
      </w:r>
    </w:p>
    <w:p w:rsidR="00516DD8" w:rsidRDefault="0073039E" w:rsidP="0073039E">
      <w:pPr>
        <w:rPr>
          <w:i/>
          <w:sz w:val="28"/>
          <w:szCs w:val="28"/>
        </w:rPr>
      </w:pPr>
      <w:r w:rsidRPr="00D13837">
        <w:rPr>
          <w:i/>
          <w:sz w:val="28"/>
          <w:szCs w:val="28"/>
        </w:rPr>
        <w:tab/>
      </w:r>
      <w:r w:rsidRPr="00D13837">
        <w:rPr>
          <w:i/>
          <w:sz w:val="28"/>
          <w:szCs w:val="28"/>
        </w:rPr>
        <w:tab/>
      </w:r>
      <w:r w:rsidRPr="00D13837">
        <w:rPr>
          <w:i/>
          <w:sz w:val="28"/>
          <w:szCs w:val="28"/>
        </w:rPr>
        <w:tab/>
      </w:r>
      <w:r w:rsidRPr="00D13837">
        <w:rPr>
          <w:i/>
          <w:sz w:val="28"/>
          <w:szCs w:val="28"/>
        </w:rPr>
        <w:tab/>
      </w:r>
      <w:r w:rsidRPr="00D13837">
        <w:rPr>
          <w:i/>
          <w:sz w:val="28"/>
          <w:szCs w:val="28"/>
        </w:rPr>
        <w:tab/>
      </w:r>
      <w:r w:rsidRPr="00D13837">
        <w:rPr>
          <w:i/>
          <w:sz w:val="28"/>
          <w:szCs w:val="28"/>
        </w:rPr>
        <w:tab/>
      </w:r>
      <w:r w:rsidRPr="00D13837">
        <w:rPr>
          <w:i/>
          <w:sz w:val="28"/>
          <w:szCs w:val="28"/>
        </w:rPr>
        <w:tab/>
      </w:r>
      <w:r w:rsidRPr="00D13837">
        <w:rPr>
          <w:i/>
          <w:sz w:val="28"/>
          <w:szCs w:val="28"/>
        </w:rPr>
        <w:tab/>
      </w:r>
      <w:r w:rsidRPr="001D5923">
        <w:rPr>
          <w:i/>
          <w:sz w:val="28"/>
          <w:szCs w:val="28"/>
        </w:rPr>
        <w:t xml:space="preserve">  </w:t>
      </w:r>
      <w:r w:rsidRPr="00D13837">
        <w:rPr>
          <w:i/>
          <w:sz w:val="28"/>
          <w:szCs w:val="28"/>
        </w:rPr>
        <w:t>від</w:t>
      </w:r>
      <w:r>
        <w:rPr>
          <w:i/>
          <w:sz w:val="28"/>
          <w:szCs w:val="28"/>
        </w:rPr>
        <w:t xml:space="preserve"> </w:t>
      </w:r>
      <w:r w:rsidR="00971AA1">
        <w:rPr>
          <w:i/>
          <w:sz w:val="28"/>
          <w:szCs w:val="28"/>
        </w:rPr>
        <w:t>31</w:t>
      </w:r>
      <w:r>
        <w:rPr>
          <w:i/>
          <w:sz w:val="28"/>
          <w:szCs w:val="28"/>
        </w:rPr>
        <w:t xml:space="preserve"> січня 2013 року №</w:t>
      </w:r>
      <w:r w:rsidR="00971AA1">
        <w:rPr>
          <w:i/>
          <w:sz w:val="28"/>
          <w:szCs w:val="28"/>
        </w:rPr>
        <w:t>22</w:t>
      </w:r>
      <w:r>
        <w:rPr>
          <w:i/>
          <w:sz w:val="28"/>
          <w:szCs w:val="28"/>
        </w:rPr>
        <w:t>-р</w:t>
      </w:r>
    </w:p>
    <w:p w:rsidR="0073039E" w:rsidRDefault="0073039E" w:rsidP="0073039E">
      <w:pPr>
        <w:rPr>
          <w:i/>
          <w:sz w:val="28"/>
          <w:szCs w:val="28"/>
        </w:rPr>
      </w:pPr>
    </w:p>
    <w:p w:rsidR="0073039E" w:rsidRPr="002E4A43" w:rsidRDefault="0073039E" w:rsidP="0073039E">
      <w:pPr>
        <w:jc w:val="center"/>
        <w:rPr>
          <w:i/>
          <w:sz w:val="28"/>
          <w:szCs w:val="28"/>
        </w:rPr>
      </w:pPr>
      <w:r w:rsidRPr="002E4A43">
        <w:rPr>
          <w:i/>
          <w:sz w:val="28"/>
          <w:szCs w:val="28"/>
        </w:rPr>
        <w:t xml:space="preserve">Цілі </w:t>
      </w:r>
      <w:r w:rsidR="00C6778B">
        <w:rPr>
          <w:i/>
          <w:sz w:val="28"/>
          <w:szCs w:val="28"/>
        </w:rPr>
        <w:t>для</w:t>
      </w:r>
      <w:r w:rsidRPr="002E4A43">
        <w:rPr>
          <w:i/>
          <w:sz w:val="28"/>
          <w:szCs w:val="28"/>
        </w:rPr>
        <w:t xml:space="preserve"> досягненн</w:t>
      </w:r>
      <w:r w:rsidR="00C6778B">
        <w:rPr>
          <w:i/>
          <w:sz w:val="28"/>
          <w:szCs w:val="28"/>
        </w:rPr>
        <w:t>я</w:t>
      </w:r>
      <w:r w:rsidRPr="002E4A43">
        <w:rPr>
          <w:i/>
          <w:sz w:val="28"/>
          <w:szCs w:val="28"/>
        </w:rPr>
        <w:t xml:space="preserve"> політики у сфері якості </w:t>
      </w:r>
    </w:p>
    <w:p w:rsidR="00CB25E8" w:rsidRDefault="0073039E" w:rsidP="00CB25E8">
      <w:pPr>
        <w:jc w:val="center"/>
        <w:rPr>
          <w:i/>
          <w:sz w:val="28"/>
          <w:szCs w:val="28"/>
        </w:rPr>
      </w:pPr>
      <w:r w:rsidRPr="002E4A43">
        <w:rPr>
          <w:i/>
          <w:sz w:val="28"/>
          <w:szCs w:val="28"/>
        </w:rPr>
        <w:t xml:space="preserve">виконкому </w:t>
      </w:r>
      <w:proofErr w:type="spellStart"/>
      <w:r w:rsidRPr="002E4A43">
        <w:rPr>
          <w:i/>
          <w:sz w:val="28"/>
          <w:szCs w:val="28"/>
        </w:rPr>
        <w:t>Саксаганської</w:t>
      </w:r>
      <w:proofErr w:type="spellEnd"/>
      <w:r w:rsidRPr="002E4A43">
        <w:rPr>
          <w:i/>
          <w:sz w:val="28"/>
          <w:szCs w:val="28"/>
        </w:rPr>
        <w:t xml:space="preserve"> районної у місті ради</w:t>
      </w:r>
      <w:r w:rsidR="00EE4AEA">
        <w:rPr>
          <w:i/>
          <w:sz w:val="28"/>
          <w:szCs w:val="28"/>
        </w:rPr>
        <w:t xml:space="preserve"> у 2013 році</w:t>
      </w:r>
    </w:p>
    <w:p w:rsidR="00CB25E8" w:rsidRDefault="00CB25E8" w:rsidP="00CB25E8">
      <w:pPr>
        <w:jc w:val="center"/>
        <w:rPr>
          <w:sz w:val="28"/>
          <w:szCs w:val="28"/>
        </w:rPr>
      </w:pPr>
    </w:p>
    <w:p w:rsidR="00476445" w:rsidRPr="009E5A45" w:rsidRDefault="00476445" w:rsidP="00476445">
      <w:pPr>
        <w:ind w:firstLine="709"/>
        <w:jc w:val="both"/>
        <w:rPr>
          <w:sz w:val="28"/>
          <w:szCs w:val="28"/>
        </w:rPr>
      </w:pPr>
      <w:r w:rsidRPr="009E5A45">
        <w:rPr>
          <w:sz w:val="28"/>
          <w:szCs w:val="28"/>
        </w:rPr>
        <w:t>1. Забезпечення залучення усіх видів ресурсів, необхідних для досягнення цілей.</w:t>
      </w:r>
    </w:p>
    <w:p w:rsidR="00476445" w:rsidRPr="009E5A45" w:rsidRDefault="00476445" w:rsidP="00476445">
      <w:pPr>
        <w:ind w:firstLine="709"/>
        <w:jc w:val="both"/>
        <w:rPr>
          <w:sz w:val="28"/>
          <w:szCs w:val="28"/>
        </w:rPr>
      </w:pPr>
      <w:r w:rsidRPr="009E5A45">
        <w:rPr>
          <w:sz w:val="28"/>
          <w:szCs w:val="28"/>
        </w:rPr>
        <w:t>2. Облаштування локальної мережі виконкому районної у місті ради та забезпечення її сучасними апаратними та програмними засобами.</w:t>
      </w:r>
    </w:p>
    <w:p w:rsidR="00476445" w:rsidRPr="009E5A45" w:rsidRDefault="00476445" w:rsidP="00476445">
      <w:pPr>
        <w:ind w:firstLine="709"/>
        <w:jc w:val="both"/>
        <w:rPr>
          <w:sz w:val="28"/>
          <w:szCs w:val="28"/>
        </w:rPr>
      </w:pPr>
      <w:r w:rsidRPr="009E5A45">
        <w:rPr>
          <w:sz w:val="28"/>
          <w:szCs w:val="28"/>
        </w:rPr>
        <w:t xml:space="preserve">3. Удосконалення системи діловодства у виконавчому комітеті шляхом запровадження основних принципів </w:t>
      </w:r>
      <w:r w:rsidR="008C1D2E">
        <w:rPr>
          <w:sz w:val="28"/>
          <w:szCs w:val="28"/>
        </w:rPr>
        <w:t>«</w:t>
      </w:r>
      <w:r w:rsidRPr="009E5A45">
        <w:rPr>
          <w:sz w:val="28"/>
          <w:szCs w:val="28"/>
        </w:rPr>
        <w:t>електронного урядування</w:t>
      </w:r>
      <w:r w:rsidR="008C1D2E">
        <w:rPr>
          <w:sz w:val="28"/>
          <w:szCs w:val="28"/>
        </w:rPr>
        <w:t>»</w:t>
      </w:r>
      <w:r w:rsidRPr="009E5A45">
        <w:rPr>
          <w:sz w:val="28"/>
          <w:szCs w:val="28"/>
        </w:rPr>
        <w:t>.</w:t>
      </w:r>
    </w:p>
    <w:p w:rsidR="00476445" w:rsidRPr="009E5A45" w:rsidRDefault="00392D03" w:rsidP="0047644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476445" w:rsidRPr="009E5A45">
        <w:rPr>
          <w:sz w:val="28"/>
          <w:szCs w:val="28"/>
        </w:rPr>
        <w:t>. Забезпечення підвищення кваліфікації посадових осіб виконкому районної у місті ради.</w:t>
      </w:r>
    </w:p>
    <w:p w:rsidR="00476445" w:rsidRPr="009E5A45" w:rsidRDefault="00392D03" w:rsidP="0047644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476445" w:rsidRPr="009E5A45">
        <w:rPr>
          <w:sz w:val="28"/>
          <w:szCs w:val="28"/>
        </w:rPr>
        <w:t xml:space="preserve">. Підвищення якості планування роботи структурних підрозділів </w:t>
      </w:r>
      <w:r w:rsidR="00E0138D">
        <w:rPr>
          <w:sz w:val="28"/>
          <w:szCs w:val="28"/>
        </w:rPr>
        <w:t xml:space="preserve">та інших самостійних спеціалістів </w:t>
      </w:r>
      <w:r w:rsidR="00476445" w:rsidRPr="009E5A45">
        <w:rPr>
          <w:sz w:val="28"/>
          <w:szCs w:val="28"/>
        </w:rPr>
        <w:t>виконавчого комітету з урахуванням пріоритетних напрямів роботи відділів. Здійсн</w:t>
      </w:r>
      <w:r w:rsidR="00C6778B">
        <w:rPr>
          <w:sz w:val="28"/>
          <w:szCs w:val="28"/>
        </w:rPr>
        <w:t>ення</w:t>
      </w:r>
      <w:r w:rsidR="00476445" w:rsidRPr="009E5A45">
        <w:rPr>
          <w:sz w:val="28"/>
          <w:szCs w:val="28"/>
        </w:rPr>
        <w:t xml:space="preserve"> глибок</w:t>
      </w:r>
      <w:r w:rsidR="00C6778B">
        <w:rPr>
          <w:sz w:val="28"/>
          <w:szCs w:val="28"/>
        </w:rPr>
        <w:t>ого</w:t>
      </w:r>
      <w:r w:rsidR="00476445" w:rsidRPr="009E5A45">
        <w:rPr>
          <w:sz w:val="28"/>
          <w:szCs w:val="28"/>
        </w:rPr>
        <w:t xml:space="preserve"> аналіз</w:t>
      </w:r>
      <w:r w:rsidR="00C6778B">
        <w:rPr>
          <w:sz w:val="28"/>
          <w:szCs w:val="28"/>
        </w:rPr>
        <w:t>у</w:t>
      </w:r>
      <w:r w:rsidR="00476445" w:rsidRPr="009E5A45">
        <w:rPr>
          <w:sz w:val="28"/>
          <w:szCs w:val="28"/>
        </w:rPr>
        <w:t xml:space="preserve"> їх виконання, встановл</w:t>
      </w:r>
      <w:r w:rsidR="00C6778B">
        <w:rPr>
          <w:sz w:val="28"/>
          <w:szCs w:val="28"/>
        </w:rPr>
        <w:t>ення</w:t>
      </w:r>
      <w:r w:rsidR="00476445" w:rsidRPr="009E5A45">
        <w:rPr>
          <w:sz w:val="28"/>
          <w:szCs w:val="28"/>
        </w:rPr>
        <w:t xml:space="preserve"> причин невиконання окремих пунктів.</w:t>
      </w:r>
    </w:p>
    <w:p w:rsidR="00476445" w:rsidRPr="009E5A45" w:rsidRDefault="00CF0C4F" w:rsidP="00476445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476445" w:rsidRPr="009E5A45">
        <w:rPr>
          <w:sz w:val="28"/>
          <w:szCs w:val="28"/>
        </w:rPr>
        <w:t xml:space="preserve">. </w:t>
      </w:r>
      <w:r w:rsidR="00C142F5">
        <w:rPr>
          <w:sz w:val="28"/>
          <w:szCs w:val="28"/>
        </w:rPr>
        <w:t>Удосконалення умов щодо здійснення адміністративних послуг та погоджувальних процедур в режимі «</w:t>
      </w:r>
      <w:r w:rsidR="005724BC">
        <w:rPr>
          <w:sz w:val="28"/>
          <w:szCs w:val="28"/>
        </w:rPr>
        <w:t>є</w:t>
      </w:r>
      <w:r w:rsidR="00C142F5">
        <w:rPr>
          <w:sz w:val="28"/>
          <w:szCs w:val="28"/>
        </w:rPr>
        <w:t xml:space="preserve">диного вікна». </w:t>
      </w:r>
      <w:r w:rsidR="00476445" w:rsidRPr="009E5A45">
        <w:rPr>
          <w:sz w:val="28"/>
          <w:szCs w:val="28"/>
        </w:rPr>
        <w:t>Влаштування системи візуального інформування відвідувачів у громадській приймальні виконкому районної у місті ради.</w:t>
      </w:r>
    </w:p>
    <w:p w:rsidR="00476445" w:rsidRPr="009E5A45" w:rsidRDefault="00CF0C4F" w:rsidP="00476445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476445" w:rsidRPr="009E5A45">
        <w:rPr>
          <w:sz w:val="28"/>
          <w:szCs w:val="28"/>
        </w:rPr>
        <w:t>. Проведення анкетування територіальної громади щодо здійснення державної регуляторної політики органами місцевого самоврядування.</w:t>
      </w:r>
    </w:p>
    <w:p w:rsidR="00476445" w:rsidRPr="009E5A45" w:rsidRDefault="00FE16DB" w:rsidP="00476445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476445" w:rsidRPr="009E5A45">
        <w:rPr>
          <w:sz w:val="28"/>
          <w:szCs w:val="28"/>
        </w:rPr>
        <w:t xml:space="preserve">. Організація розсилки проектів документів, </w:t>
      </w:r>
      <w:r w:rsidR="005724BC">
        <w:rPr>
          <w:sz w:val="28"/>
          <w:szCs w:val="28"/>
        </w:rPr>
        <w:t>що</w:t>
      </w:r>
      <w:r w:rsidR="00476445" w:rsidRPr="009E5A45">
        <w:rPr>
          <w:sz w:val="28"/>
          <w:szCs w:val="28"/>
        </w:rPr>
        <w:t xml:space="preserve"> виносяться на розгляд сесії районної у місті ради, кожному депутату на його електронну адресу.</w:t>
      </w:r>
    </w:p>
    <w:p w:rsidR="00476445" w:rsidRPr="009E5A45" w:rsidRDefault="00FE16DB" w:rsidP="00476445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476445" w:rsidRPr="009E5A45">
        <w:rPr>
          <w:sz w:val="28"/>
          <w:szCs w:val="28"/>
        </w:rPr>
        <w:t xml:space="preserve">. Визначення та здійснення заходів </w:t>
      </w:r>
      <w:r w:rsidR="00CF0C4F">
        <w:rPr>
          <w:sz w:val="28"/>
          <w:szCs w:val="28"/>
        </w:rPr>
        <w:t>щодо</w:t>
      </w:r>
      <w:r w:rsidR="00476445" w:rsidRPr="009E5A45">
        <w:rPr>
          <w:sz w:val="28"/>
          <w:szCs w:val="28"/>
        </w:rPr>
        <w:t xml:space="preserve"> інвентаризації захисних споруд цивільної оборони.</w:t>
      </w:r>
    </w:p>
    <w:p w:rsidR="00476445" w:rsidRPr="009E5A45" w:rsidRDefault="00476445" w:rsidP="00476445">
      <w:pPr>
        <w:ind w:firstLine="709"/>
        <w:jc w:val="both"/>
        <w:rPr>
          <w:sz w:val="28"/>
          <w:szCs w:val="28"/>
        </w:rPr>
      </w:pPr>
      <w:r w:rsidRPr="009E5A45">
        <w:rPr>
          <w:sz w:val="28"/>
          <w:szCs w:val="28"/>
        </w:rPr>
        <w:t>1</w:t>
      </w:r>
      <w:r w:rsidR="00FE16DB">
        <w:rPr>
          <w:sz w:val="28"/>
          <w:szCs w:val="28"/>
        </w:rPr>
        <w:t>0</w:t>
      </w:r>
      <w:r w:rsidRPr="009E5A45">
        <w:rPr>
          <w:sz w:val="28"/>
          <w:szCs w:val="28"/>
        </w:rPr>
        <w:t>. Досягнення максимальної відкритості та прозорості в діяльності виконавчого комітету районної у місті ради. Регулярн</w:t>
      </w:r>
      <w:r w:rsidR="005724BC">
        <w:rPr>
          <w:sz w:val="28"/>
          <w:szCs w:val="28"/>
        </w:rPr>
        <w:t>е</w:t>
      </w:r>
      <w:r w:rsidRPr="009E5A45">
        <w:rPr>
          <w:sz w:val="28"/>
          <w:szCs w:val="28"/>
        </w:rPr>
        <w:t xml:space="preserve"> інформува</w:t>
      </w:r>
      <w:r w:rsidR="005724BC">
        <w:rPr>
          <w:sz w:val="28"/>
          <w:szCs w:val="28"/>
        </w:rPr>
        <w:t>ння</w:t>
      </w:r>
      <w:r w:rsidRPr="009E5A45">
        <w:rPr>
          <w:sz w:val="28"/>
          <w:szCs w:val="28"/>
        </w:rPr>
        <w:t xml:space="preserve"> громадськ</w:t>
      </w:r>
      <w:r w:rsidR="005724BC">
        <w:rPr>
          <w:sz w:val="28"/>
          <w:szCs w:val="28"/>
        </w:rPr>
        <w:t>о</w:t>
      </w:r>
      <w:r w:rsidRPr="009E5A45">
        <w:rPr>
          <w:sz w:val="28"/>
          <w:szCs w:val="28"/>
        </w:rPr>
        <w:t>ст</w:t>
      </w:r>
      <w:r w:rsidR="005724BC">
        <w:rPr>
          <w:sz w:val="28"/>
          <w:szCs w:val="28"/>
        </w:rPr>
        <w:t>і</w:t>
      </w:r>
      <w:r w:rsidRPr="009E5A45">
        <w:rPr>
          <w:sz w:val="28"/>
          <w:szCs w:val="28"/>
        </w:rPr>
        <w:t xml:space="preserve"> через офіційний веб-сайт виконкому </w:t>
      </w:r>
      <w:proofErr w:type="spellStart"/>
      <w:r w:rsidRPr="009E5A45">
        <w:rPr>
          <w:sz w:val="28"/>
          <w:szCs w:val="28"/>
        </w:rPr>
        <w:t>Саксаганської</w:t>
      </w:r>
      <w:proofErr w:type="spellEnd"/>
      <w:r w:rsidRPr="009E5A45">
        <w:rPr>
          <w:sz w:val="28"/>
          <w:szCs w:val="28"/>
        </w:rPr>
        <w:t xml:space="preserve"> районної у місті ради та засоби масової інформації міста.</w:t>
      </w:r>
    </w:p>
    <w:p w:rsidR="00476445" w:rsidRPr="009E5A45" w:rsidRDefault="00476445" w:rsidP="00CF0931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 w:rsidRPr="009E5A45">
        <w:rPr>
          <w:sz w:val="28"/>
          <w:szCs w:val="28"/>
        </w:rPr>
        <w:t>1</w:t>
      </w:r>
      <w:r w:rsidR="00FE16DB">
        <w:rPr>
          <w:sz w:val="28"/>
          <w:szCs w:val="28"/>
        </w:rPr>
        <w:t>1</w:t>
      </w:r>
      <w:r w:rsidRPr="009E5A45">
        <w:rPr>
          <w:sz w:val="28"/>
          <w:szCs w:val="28"/>
        </w:rPr>
        <w:t>. Впровадження у виконкомі районної у місті ради системи управління інформаційною безпекою</w:t>
      </w:r>
      <w:r w:rsidR="00E6456A">
        <w:rPr>
          <w:sz w:val="28"/>
          <w:szCs w:val="28"/>
        </w:rPr>
        <w:t xml:space="preserve"> відповідно до стандарту </w:t>
      </w:r>
      <w:r w:rsidR="00E6456A">
        <w:rPr>
          <w:sz w:val="28"/>
          <w:szCs w:val="28"/>
          <w:lang w:val="en-US"/>
        </w:rPr>
        <w:t>ISO</w:t>
      </w:r>
      <w:r w:rsidR="00E6456A" w:rsidRPr="00E6456A">
        <w:rPr>
          <w:sz w:val="28"/>
          <w:szCs w:val="28"/>
        </w:rPr>
        <w:t>/</w:t>
      </w:r>
      <w:r w:rsidR="00E6456A">
        <w:rPr>
          <w:sz w:val="28"/>
          <w:szCs w:val="28"/>
          <w:lang w:val="en-US"/>
        </w:rPr>
        <w:t>IES</w:t>
      </w:r>
      <w:r w:rsidR="00E6456A" w:rsidRPr="00E6456A">
        <w:rPr>
          <w:sz w:val="28"/>
          <w:szCs w:val="28"/>
        </w:rPr>
        <w:t xml:space="preserve"> 27001:2005.</w:t>
      </w:r>
    </w:p>
    <w:p w:rsidR="00476445" w:rsidRDefault="00476445" w:rsidP="00476445">
      <w:pPr>
        <w:jc w:val="both"/>
        <w:rPr>
          <w:sz w:val="28"/>
          <w:szCs w:val="28"/>
        </w:rPr>
      </w:pPr>
    </w:p>
    <w:p w:rsidR="00CF0C4F" w:rsidRDefault="00CF0C4F" w:rsidP="00476445">
      <w:pPr>
        <w:jc w:val="both"/>
        <w:rPr>
          <w:sz w:val="28"/>
          <w:szCs w:val="28"/>
        </w:rPr>
      </w:pPr>
    </w:p>
    <w:p w:rsidR="0024091D" w:rsidRDefault="00476445" w:rsidP="0024091D">
      <w:pPr>
        <w:rPr>
          <w:sz w:val="28"/>
          <w:szCs w:val="28"/>
        </w:rPr>
      </w:pPr>
      <w:r w:rsidRPr="00C5737C">
        <w:rPr>
          <w:sz w:val="28"/>
          <w:szCs w:val="28"/>
        </w:rPr>
        <w:t>Керуюча справами виконкому</w:t>
      </w:r>
    </w:p>
    <w:p w:rsidR="00476445" w:rsidRDefault="00476445" w:rsidP="0024091D">
      <w:pPr>
        <w:rPr>
          <w:bCs/>
          <w:iCs/>
          <w:sz w:val="28"/>
          <w:szCs w:val="28"/>
        </w:rPr>
      </w:pPr>
      <w:r w:rsidRPr="00C5737C">
        <w:rPr>
          <w:sz w:val="28"/>
          <w:szCs w:val="28"/>
        </w:rPr>
        <w:t>районної у місті ради</w:t>
      </w:r>
      <w:r w:rsidRPr="00C5737C">
        <w:rPr>
          <w:sz w:val="28"/>
          <w:szCs w:val="28"/>
        </w:rPr>
        <w:tab/>
      </w:r>
      <w:r w:rsidRPr="00C5737C">
        <w:rPr>
          <w:sz w:val="28"/>
          <w:szCs w:val="28"/>
        </w:rPr>
        <w:tab/>
      </w:r>
      <w:r w:rsidRPr="00C5737C">
        <w:rPr>
          <w:sz w:val="28"/>
          <w:szCs w:val="28"/>
        </w:rPr>
        <w:tab/>
      </w:r>
      <w:r w:rsidRPr="00C5737C">
        <w:rPr>
          <w:sz w:val="28"/>
          <w:szCs w:val="28"/>
        </w:rPr>
        <w:tab/>
      </w:r>
      <w:r w:rsidRPr="00C5737C">
        <w:rPr>
          <w:sz w:val="28"/>
          <w:szCs w:val="28"/>
        </w:rPr>
        <w:tab/>
      </w:r>
      <w:r w:rsidRPr="00C5737C">
        <w:rPr>
          <w:sz w:val="28"/>
          <w:szCs w:val="28"/>
        </w:rPr>
        <w:tab/>
      </w:r>
      <w:r w:rsidRPr="00C5737C">
        <w:rPr>
          <w:sz w:val="28"/>
          <w:szCs w:val="28"/>
        </w:rPr>
        <w:tab/>
      </w:r>
      <w:r w:rsidRPr="00C5737C">
        <w:rPr>
          <w:bCs/>
          <w:iCs/>
          <w:sz w:val="28"/>
          <w:szCs w:val="28"/>
        </w:rPr>
        <w:t xml:space="preserve">О. </w:t>
      </w:r>
      <w:proofErr w:type="spellStart"/>
      <w:r w:rsidRPr="00C5737C">
        <w:rPr>
          <w:bCs/>
          <w:iCs/>
          <w:sz w:val="28"/>
          <w:szCs w:val="28"/>
        </w:rPr>
        <w:t>Дуванова</w:t>
      </w:r>
      <w:bookmarkStart w:id="0" w:name="_GoBack"/>
      <w:bookmarkEnd w:id="0"/>
      <w:proofErr w:type="spellEnd"/>
    </w:p>
    <w:sectPr w:rsidR="00476445" w:rsidSect="00476445">
      <w:pgSz w:w="11906" w:h="16838"/>
      <w:pgMar w:top="1134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A843F5"/>
    <w:multiLevelType w:val="hybridMultilevel"/>
    <w:tmpl w:val="87541BA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4207"/>
    <w:rsid w:val="000049D7"/>
    <w:rsid w:val="001217D9"/>
    <w:rsid w:val="0024091D"/>
    <w:rsid w:val="002E4A43"/>
    <w:rsid w:val="00392D03"/>
    <w:rsid w:val="00476445"/>
    <w:rsid w:val="004B4207"/>
    <w:rsid w:val="00516DD8"/>
    <w:rsid w:val="005724BC"/>
    <w:rsid w:val="005B0019"/>
    <w:rsid w:val="0073039E"/>
    <w:rsid w:val="008C1D2E"/>
    <w:rsid w:val="00971AA1"/>
    <w:rsid w:val="00996872"/>
    <w:rsid w:val="009C1BEE"/>
    <w:rsid w:val="00BA7072"/>
    <w:rsid w:val="00C142F5"/>
    <w:rsid w:val="00C6778B"/>
    <w:rsid w:val="00CB25E8"/>
    <w:rsid w:val="00CF0931"/>
    <w:rsid w:val="00CF0C4F"/>
    <w:rsid w:val="00E0138D"/>
    <w:rsid w:val="00E6456A"/>
    <w:rsid w:val="00EE4AEA"/>
    <w:rsid w:val="00FE1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03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7644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03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7644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63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2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5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06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9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7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9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9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13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291</Words>
  <Characters>1664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1952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Константин</dc:creator>
  <cp:keywords/>
  <dc:description/>
  <cp:lastModifiedBy>Константин</cp:lastModifiedBy>
  <cp:revision>21</cp:revision>
  <cp:lastPrinted>2013-01-31T11:14:00Z</cp:lastPrinted>
  <dcterms:created xsi:type="dcterms:W3CDTF">2013-01-31T07:17:00Z</dcterms:created>
  <dcterms:modified xsi:type="dcterms:W3CDTF">2013-02-06T10:01:00Z</dcterms:modified>
</cp:coreProperties>
</file>