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651" w:rsidRPr="0092363B" w:rsidRDefault="002C1651" w:rsidP="002C1651">
      <w:pPr>
        <w:pStyle w:val="a7"/>
        <w:spacing w:before="0" w:beforeAutospacing="0" w:after="0" w:afterAutospacing="0" w:line="264" w:lineRule="auto"/>
        <w:jc w:val="center"/>
        <w:textAlignment w:val="baseline"/>
        <w:rPr>
          <w:color w:val="000000"/>
          <w:sz w:val="28"/>
          <w:szCs w:val="28"/>
          <w:lang w:val="uk-UA"/>
        </w:rPr>
      </w:pPr>
      <w:r w:rsidRPr="0092363B"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  <w:t>УВАГА!</w:t>
      </w:r>
    </w:p>
    <w:p w:rsidR="002C1651" w:rsidRPr="00C51348" w:rsidRDefault="002C1651" w:rsidP="002C1651">
      <w:pPr>
        <w:pStyle w:val="a3"/>
        <w:spacing w:line="235" w:lineRule="auto"/>
        <w:ind w:firstLine="720"/>
        <w:jc w:val="both"/>
        <w:rPr>
          <w:sz w:val="28"/>
          <w:szCs w:val="28"/>
          <w:lang w:val="uk-UA"/>
        </w:rPr>
      </w:pPr>
      <w:r w:rsidRPr="0092363B">
        <w:rPr>
          <w:sz w:val="28"/>
          <w:szCs w:val="28"/>
        </w:rPr>
        <w:t xml:space="preserve">На </w:t>
      </w:r>
      <w:proofErr w:type="spellStart"/>
      <w:r w:rsidRPr="0092363B">
        <w:rPr>
          <w:sz w:val="28"/>
          <w:szCs w:val="28"/>
        </w:rPr>
        <w:t>публічне</w:t>
      </w:r>
      <w:proofErr w:type="spellEnd"/>
      <w:r w:rsidRPr="0092363B">
        <w:rPr>
          <w:sz w:val="28"/>
          <w:szCs w:val="28"/>
        </w:rPr>
        <w:t xml:space="preserve"> </w:t>
      </w:r>
      <w:proofErr w:type="spellStart"/>
      <w:r w:rsidRPr="0092363B">
        <w:rPr>
          <w:sz w:val="28"/>
          <w:szCs w:val="28"/>
        </w:rPr>
        <w:t>обговорення</w:t>
      </w:r>
      <w:proofErr w:type="spellEnd"/>
      <w:r w:rsidRPr="0092363B">
        <w:rPr>
          <w:sz w:val="28"/>
          <w:szCs w:val="28"/>
        </w:rPr>
        <w:t xml:space="preserve"> (</w:t>
      </w:r>
      <w:proofErr w:type="spellStart"/>
      <w:r w:rsidRPr="0092363B">
        <w:rPr>
          <w:sz w:val="28"/>
          <w:szCs w:val="28"/>
        </w:rPr>
        <w:t>оприлюднення</w:t>
      </w:r>
      <w:proofErr w:type="spellEnd"/>
      <w:r w:rsidRPr="0092363B">
        <w:rPr>
          <w:sz w:val="28"/>
          <w:szCs w:val="28"/>
        </w:rPr>
        <w:t xml:space="preserve">) </w:t>
      </w:r>
      <w:proofErr w:type="spellStart"/>
      <w:r w:rsidRPr="0092363B">
        <w:rPr>
          <w:sz w:val="28"/>
          <w:szCs w:val="28"/>
        </w:rPr>
        <w:t>виноситься</w:t>
      </w:r>
      <w:proofErr w:type="spellEnd"/>
      <w:r w:rsidRPr="0092363B">
        <w:rPr>
          <w:sz w:val="28"/>
          <w:szCs w:val="28"/>
        </w:rPr>
        <w:t> </w:t>
      </w:r>
      <w:hyperlink r:id="rId4" w:history="1">
        <w:r w:rsidRPr="0092363B">
          <w:rPr>
            <w:sz w:val="28"/>
            <w:szCs w:val="28"/>
          </w:rPr>
          <w:t>проект регуляторного акта</w:t>
        </w:r>
      </w:hyperlink>
      <w:r>
        <w:rPr>
          <w:sz w:val="28"/>
          <w:szCs w:val="28"/>
        </w:rPr>
        <w:t xml:space="preserve"> – </w:t>
      </w:r>
      <w:proofErr w:type="spellStart"/>
      <w:r w:rsidRPr="0092363B">
        <w:rPr>
          <w:sz w:val="28"/>
          <w:szCs w:val="28"/>
        </w:rPr>
        <w:t>рішення</w:t>
      </w:r>
      <w:proofErr w:type="spellEnd"/>
      <w:r w:rsidRPr="0092363B">
        <w:rPr>
          <w:sz w:val="28"/>
          <w:szCs w:val="28"/>
        </w:rPr>
        <w:t xml:space="preserve"> </w:t>
      </w:r>
      <w:proofErr w:type="spellStart"/>
      <w:r w:rsidRPr="0092363B">
        <w:rPr>
          <w:sz w:val="28"/>
          <w:szCs w:val="28"/>
        </w:rPr>
        <w:t>міської</w:t>
      </w:r>
      <w:proofErr w:type="spellEnd"/>
      <w:r w:rsidRPr="0092363B">
        <w:rPr>
          <w:sz w:val="28"/>
          <w:szCs w:val="28"/>
        </w:rPr>
        <w:t xml:space="preserve"> ради </w:t>
      </w:r>
      <w:r w:rsidRPr="00F57CFA">
        <w:rPr>
          <w:sz w:val="28"/>
          <w:szCs w:val="28"/>
        </w:rPr>
        <w:t>«</w:t>
      </w:r>
      <w:r>
        <w:rPr>
          <w:sz w:val="28"/>
          <w:szCs w:val="28"/>
        </w:rPr>
        <w:t xml:space="preserve">Про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ставок </w:t>
      </w:r>
      <w:r>
        <w:rPr>
          <w:sz w:val="28"/>
          <w:szCs w:val="28"/>
          <w:lang w:val="uk-UA"/>
        </w:rPr>
        <w:t xml:space="preserve">єдиного </w:t>
      </w:r>
      <w:proofErr w:type="spellStart"/>
      <w:r w:rsidRPr="00F57CFA">
        <w:rPr>
          <w:sz w:val="28"/>
          <w:szCs w:val="28"/>
        </w:rPr>
        <w:t>податку</w:t>
      </w:r>
      <w:proofErr w:type="spellEnd"/>
      <w:r w:rsidRPr="00F57CF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для суб’єктів малого підприємництва </w:t>
      </w:r>
      <w:proofErr w:type="spellStart"/>
      <w:r>
        <w:rPr>
          <w:sz w:val="28"/>
          <w:szCs w:val="28"/>
          <w:lang w:val="uk-UA"/>
        </w:rPr>
        <w:t>м.Кривого</w:t>
      </w:r>
      <w:proofErr w:type="spellEnd"/>
      <w:r>
        <w:rPr>
          <w:sz w:val="28"/>
          <w:szCs w:val="28"/>
          <w:lang w:val="uk-UA"/>
        </w:rPr>
        <w:t xml:space="preserve"> Рогу на 2020 рік» </w:t>
      </w:r>
      <w:r w:rsidRPr="0092363B">
        <w:rPr>
          <w:sz w:val="28"/>
          <w:szCs w:val="28"/>
        </w:rPr>
        <w:t xml:space="preserve">та </w:t>
      </w:r>
      <w:proofErr w:type="spellStart"/>
      <w:r w:rsidRPr="00F57CFA">
        <w:rPr>
          <w:sz w:val="28"/>
          <w:szCs w:val="28"/>
        </w:rPr>
        <w:t>аналіз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його</w:t>
      </w:r>
      <w:proofErr w:type="spellEnd"/>
      <w:r w:rsidRPr="00F57CFA">
        <w:rPr>
          <w:sz w:val="28"/>
          <w:szCs w:val="28"/>
        </w:rPr>
        <w:t xml:space="preserve"> регуляторного </w:t>
      </w:r>
      <w:proofErr w:type="spellStart"/>
      <w:r w:rsidRPr="00F57CFA">
        <w:rPr>
          <w:sz w:val="28"/>
          <w:szCs w:val="28"/>
        </w:rPr>
        <w:t>впливу</w:t>
      </w:r>
      <w:proofErr w:type="spellEnd"/>
      <w:r w:rsidRPr="00F57CFA">
        <w:rPr>
          <w:sz w:val="28"/>
          <w:szCs w:val="28"/>
        </w:rPr>
        <w:t xml:space="preserve">. </w:t>
      </w:r>
      <w:proofErr w:type="spellStart"/>
      <w:r w:rsidRPr="00F57CFA">
        <w:rPr>
          <w:sz w:val="28"/>
          <w:szCs w:val="28"/>
        </w:rPr>
        <w:t>Зауваження</w:t>
      </w:r>
      <w:proofErr w:type="spellEnd"/>
      <w:r w:rsidRPr="00F57CFA">
        <w:rPr>
          <w:sz w:val="28"/>
          <w:szCs w:val="28"/>
        </w:rPr>
        <w:t xml:space="preserve"> та </w:t>
      </w:r>
      <w:proofErr w:type="spellStart"/>
      <w:r w:rsidRPr="00F57CFA">
        <w:rPr>
          <w:sz w:val="28"/>
          <w:szCs w:val="28"/>
        </w:rPr>
        <w:t>пропозиції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будуть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прийматись</w:t>
      </w:r>
      <w:proofErr w:type="spellEnd"/>
      <w:r w:rsidRPr="00F57CFA">
        <w:rPr>
          <w:sz w:val="28"/>
          <w:szCs w:val="28"/>
        </w:rPr>
        <w:t xml:space="preserve"> в </w:t>
      </w:r>
      <w:proofErr w:type="spellStart"/>
      <w:r w:rsidRPr="00F57CFA">
        <w:rPr>
          <w:sz w:val="28"/>
          <w:szCs w:val="28"/>
        </w:rPr>
        <w:t>письмовому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вигляді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від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громадян</w:t>
      </w:r>
      <w:proofErr w:type="spellEnd"/>
      <w:r w:rsidRPr="00F57CFA">
        <w:rPr>
          <w:sz w:val="28"/>
          <w:szCs w:val="28"/>
        </w:rPr>
        <w:t xml:space="preserve">, </w:t>
      </w:r>
      <w:proofErr w:type="spellStart"/>
      <w:r w:rsidRPr="00F57CFA">
        <w:rPr>
          <w:sz w:val="28"/>
          <w:szCs w:val="28"/>
        </w:rPr>
        <w:t>суб’єктів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господарювання</w:t>
      </w:r>
      <w:proofErr w:type="spellEnd"/>
      <w:r w:rsidRPr="00F57CFA">
        <w:rPr>
          <w:sz w:val="28"/>
          <w:szCs w:val="28"/>
        </w:rPr>
        <w:t xml:space="preserve">, </w:t>
      </w:r>
      <w:proofErr w:type="spellStart"/>
      <w:r w:rsidRPr="00F57CFA">
        <w:rPr>
          <w:sz w:val="28"/>
          <w:szCs w:val="28"/>
        </w:rPr>
        <w:t>їх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об’єднань</w:t>
      </w:r>
      <w:proofErr w:type="spellEnd"/>
      <w:r w:rsidRPr="00F57CFA">
        <w:rPr>
          <w:sz w:val="28"/>
          <w:szCs w:val="28"/>
        </w:rPr>
        <w:t xml:space="preserve">, </w:t>
      </w:r>
      <w:proofErr w:type="spellStart"/>
      <w:r w:rsidRPr="00F57CFA">
        <w:rPr>
          <w:sz w:val="28"/>
          <w:szCs w:val="28"/>
        </w:rPr>
        <w:t>наукових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установ</w:t>
      </w:r>
      <w:proofErr w:type="spellEnd"/>
      <w:r w:rsidRPr="00F57CFA">
        <w:rPr>
          <w:sz w:val="28"/>
          <w:szCs w:val="28"/>
        </w:rPr>
        <w:t xml:space="preserve"> та консультативно-</w:t>
      </w:r>
      <w:proofErr w:type="spellStart"/>
      <w:r w:rsidRPr="00F57CFA">
        <w:rPr>
          <w:sz w:val="28"/>
          <w:szCs w:val="28"/>
        </w:rPr>
        <w:t>дорадчих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органів</w:t>
      </w:r>
      <w:proofErr w:type="spellEnd"/>
      <w:r w:rsidRPr="00F57CFA">
        <w:rPr>
          <w:sz w:val="28"/>
          <w:szCs w:val="28"/>
        </w:rPr>
        <w:t xml:space="preserve"> у </w:t>
      </w:r>
      <w:proofErr w:type="spellStart"/>
      <w:r w:rsidRPr="00F57CFA">
        <w:rPr>
          <w:sz w:val="28"/>
          <w:szCs w:val="28"/>
        </w:rPr>
        <w:t>здійсненні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державної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регуляторної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політики</w:t>
      </w:r>
      <w:proofErr w:type="spellEnd"/>
      <w:r w:rsidRPr="00F57CFA">
        <w:rPr>
          <w:sz w:val="28"/>
          <w:szCs w:val="28"/>
        </w:rPr>
        <w:t xml:space="preserve"> з </w:t>
      </w:r>
      <w:r>
        <w:rPr>
          <w:sz w:val="28"/>
          <w:szCs w:val="28"/>
          <w:lang w:val="uk-UA"/>
        </w:rPr>
        <w:t>28</w:t>
      </w:r>
      <w:r w:rsidRPr="00FC78D6">
        <w:rPr>
          <w:sz w:val="28"/>
          <w:szCs w:val="28"/>
        </w:rPr>
        <w:t>.0</w:t>
      </w:r>
      <w:r>
        <w:rPr>
          <w:sz w:val="28"/>
          <w:szCs w:val="28"/>
          <w:lang w:val="uk-UA"/>
        </w:rPr>
        <w:t>2</w:t>
      </w:r>
      <w:r w:rsidRPr="00FC78D6">
        <w:rPr>
          <w:sz w:val="28"/>
          <w:szCs w:val="28"/>
        </w:rPr>
        <w:t>.201</w:t>
      </w:r>
      <w:r>
        <w:rPr>
          <w:sz w:val="28"/>
          <w:szCs w:val="28"/>
          <w:lang w:val="uk-UA"/>
        </w:rPr>
        <w:t>9</w:t>
      </w:r>
      <w:r w:rsidRPr="00FC78D6">
        <w:rPr>
          <w:sz w:val="28"/>
          <w:szCs w:val="28"/>
        </w:rPr>
        <w:t xml:space="preserve"> в</w:t>
      </w:r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місячний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термін</w:t>
      </w:r>
      <w:proofErr w:type="spellEnd"/>
      <w:r w:rsidRPr="00F57CF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департаментом фінансів, </w:t>
      </w:r>
      <w:proofErr w:type="spellStart"/>
      <w:r>
        <w:rPr>
          <w:sz w:val="28"/>
          <w:szCs w:val="28"/>
        </w:rPr>
        <w:t>управлінням</w:t>
      </w:r>
      <w:proofErr w:type="spellEnd"/>
      <w:r>
        <w:rPr>
          <w:sz w:val="28"/>
          <w:szCs w:val="28"/>
          <w:lang w:val="uk-UA"/>
        </w:rPr>
        <w:t xml:space="preserve"> розвитку підприємництва </w:t>
      </w:r>
      <w:proofErr w:type="spellStart"/>
      <w:r w:rsidRPr="00F57CFA">
        <w:rPr>
          <w:sz w:val="28"/>
          <w:szCs w:val="28"/>
        </w:rPr>
        <w:t>виконкому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Криворізької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міської</w:t>
      </w:r>
      <w:proofErr w:type="spellEnd"/>
      <w:r w:rsidRPr="00F57CFA">
        <w:rPr>
          <w:sz w:val="28"/>
          <w:szCs w:val="28"/>
        </w:rPr>
        <w:t xml:space="preserve"> ради (</w:t>
      </w:r>
      <w:proofErr w:type="spellStart"/>
      <w:r w:rsidRPr="00F57CFA">
        <w:rPr>
          <w:sz w:val="28"/>
          <w:szCs w:val="28"/>
        </w:rPr>
        <w:t>поштова</w:t>
      </w:r>
      <w:proofErr w:type="spellEnd"/>
      <w:r w:rsidRPr="00F57CFA">
        <w:rPr>
          <w:sz w:val="28"/>
          <w:szCs w:val="28"/>
        </w:rPr>
        <w:t xml:space="preserve"> адреса: 50101, м.</w:t>
      </w:r>
      <w:r>
        <w:rPr>
          <w:sz w:val="28"/>
          <w:szCs w:val="28"/>
          <w:lang w:val="uk-UA"/>
        </w:rPr>
        <w:t> </w:t>
      </w:r>
      <w:proofErr w:type="spellStart"/>
      <w:r w:rsidRPr="00F57CFA">
        <w:rPr>
          <w:sz w:val="28"/>
          <w:szCs w:val="28"/>
        </w:rPr>
        <w:t>Кривий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Ріг</w:t>
      </w:r>
      <w:proofErr w:type="spellEnd"/>
      <w:r w:rsidRPr="00F57CFA">
        <w:rPr>
          <w:sz w:val="28"/>
          <w:szCs w:val="28"/>
        </w:rPr>
        <w:t>, пл.Молодіжна,1)</w:t>
      </w:r>
      <w:r>
        <w:rPr>
          <w:sz w:val="28"/>
          <w:szCs w:val="28"/>
          <w:lang w:val="uk-UA"/>
        </w:rPr>
        <w:t>:</w:t>
      </w:r>
      <w:r w:rsidRPr="00F57CF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департамент фінансів </w:t>
      </w:r>
      <w:r w:rsidRPr="00F57CFA">
        <w:rPr>
          <w:sz w:val="28"/>
          <w:szCs w:val="28"/>
        </w:rPr>
        <w:t>(каб.219, тел.</w:t>
      </w:r>
      <w:r>
        <w:rPr>
          <w:sz w:val="28"/>
          <w:szCs w:val="28"/>
          <w:lang w:val="uk-UA"/>
        </w:rPr>
        <w:t xml:space="preserve"> </w:t>
      </w:r>
      <w:r w:rsidRPr="00F57CFA">
        <w:rPr>
          <w:sz w:val="28"/>
          <w:szCs w:val="28"/>
        </w:rPr>
        <w:t xml:space="preserve">(0564)74-57-54, </w:t>
      </w:r>
      <w:proofErr w:type="spellStart"/>
      <w:r w:rsidRPr="00F57CFA">
        <w:rPr>
          <w:sz w:val="28"/>
          <w:szCs w:val="28"/>
        </w:rPr>
        <w:t>електронна</w:t>
      </w:r>
      <w:proofErr w:type="spellEnd"/>
      <w:r w:rsidRPr="00F57CFA">
        <w:rPr>
          <w:sz w:val="28"/>
          <w:szCs w:val="28"/>
        </w:rPr>
        <w:t xml:space="preserve"> адреса: </w:t>
      </w:r>
      <w:hyperlink r:id="rId5" w:history="1">
        <w:r w:rsidRPr="00F64891">
          <w:rPr>
            <w:rStyle w:val="a6"/>
            <w:sz w:val="28"/>
            <w:szCs w:val="28"/>
            <w:lang w:val="en-US"/>
          </w:rPr>
          <w:t>depfin</w:t>
        </w:r>
        <w:r w:rsidRPr="00F64891">
          <w:rPr>
            <w:rStyle w:val="a6"/>
            <w:sz w:val="28"/>
            <w:szCs w:val="28"/>
          </w:rPr>
          <w:t>@</w:t>
        </w:r>
        <w:r w:rsidRPr="00F64891">
          <w:rPr>
            <w:rStyle w:val="a6"/>
            <w:sz w:val="28"/>
            <w:szCs w:val="28"/>
            <w:lang w:val="en-US"/>
          </w:rPr>
          <w:t>kr</w:t>
        </w:r>
        <w:r w:rsidRPr="00F64891">
          <w:rPr>
            <w:rStyle w:val="a6"/>
            <w:sz w:val="28"/>
            <w:szCs w:val="28"/>
          </w:rPr>
          <w:t>.</w:t>
        </w:r>
        <w:r w:rsidRPr="00F64891">
          <w:rPr>
            <w:rStyle w:val="a6"/>
            <w:sz w:val="28"/>
            <w:szCs w:val="28"/>
            <w:lang w:val="en-US"/>
          </w:rPr>
          <w:t>gov</w:t>
        </w:r>
        <w:r w:rsidRPr="00F64891">
          <w:rPr>
            <w:rStyle w:val="a6"/>
            <w:sz w:val="28"/>
            <w:szCs w:val="28"/>
          </w:rPr>
          <w:t>.</w:t>
        </w:r>
        <w:r w:rsidRPr="00F64891">
          <w:rPr>
            <w:rStyle w:val="a6"/>
            <w:sz w:val="28"/>
            <w:szCs w:val="28"/>
            <w:lang w:val="en-US"/>
          </w:rPr>
          <w:t>ua</w:t>
        </w:r>
      </w:hyperlink>
      <w:r w:rsidRPr="00F64891">
        <w:rPr>
          <w:sz w:val="28"/>
          <w:szCs w:val="28"/>
        </w:rPr>
        <w:t>)</w:t>
      </w:r>
      <w:r>
        <w:rPr>
          <w:sz w:val="28"/>
          <w:szCs w:val="28"/>
        </w:rPr>
        <w:t xml:space="preserve">; </w:t>
      </w:r>
      <w:proofErr w:type="spellStart"/>
      <w:r w:rsidRPr="00F57CFA">
        <w:rPr>
          <w:sz w:val="28"/>
          <w:szCs w:val="28"/>
        </w:rPr>
        <w:t>розвитку</w:t>
      </w:r>
      <w:proofErr w:type="spellEnd"/>
      <w:r w:rsidRPr="00F57CFA">
        <w:rPr>
          <w:sz w:val="28"/>
          <w:szCs w:val="28"/>
        </w:rPr>
        <w:t xml:space="preserve"> </w:t>
      </w:r>
      <w:proofErr w:type="spellStart"/>
      <w:r w:rsidRPr="00F57CFA">
        <w:rPr>
          <w:sz w:val="28"/>
          <w:szCs w:val="28"/>
        </w:rPr>
        <w:t>підприємництва</w:t>
      </w:r>
      <w:proofErr w:type="spellEnd"/>
      <w:r w:rsidRPr="00F57CFA">
        <w:rPr>
          <w:sz w:val="28"/>
          <w:szCs w:val="28"/>
        </w:rPr>
        <w:t xml:space="preserve"> (каб.510, тел.</w:t>
      </w:r>
      <w:r>
        <w:rPr>
          <w:sz w:val="28"/>
          <w:szCs w:val="28"/>
          <w:lang w:val="uk-UA"/>
        </w:rPr>
        <w:t> </w:t>
      </w:r>
      <w:r w:rsidRPr="005E63A6">
        <w:rPr>
          <w:sz w:val="28"/>
          <w:szCs w:val="28"/>
          <w:lang w:val="uk-UA"/>
        </w:rPr>
        <w:t>(0564)74-39-72, еле</w:t>
      </w:r>
      <w:r>
        <w:rPr>
          <w:sz w:val="28"/>
          <w:szCs w:val="28"/>
          <w:lang w:val="uk-UA"/>
        </w:rPr>
        <w:t>к</w:t>
      </w:r>
      <w:r w:rsidRPr="005E63A6">
        <w:rPr>
          <w:sz w:val="28"/>
          <w:szCs w:val="28"/>
          <w:lang w:val="uk-UA"/>
        </w:rPr>
        <w:t xml:space="preserve">тронна адреса: </w:t>
      </w:r>
      <w:hyperlink r:id="rId6" w:history="1">
        <w:r w:rsidRPr="00F57CFA">
          <w:rPr>
            <w:sz w:val="28"/>
            <w:szCs w:val="28"/>
          </w:rPr>
          <w:t>urp</w:t>
        </w:r>
        <w:r w:rsidRPr="005E63A6">
          <w:rPr>
            <w:sz w:val="28"/>
            <w:szCs w:val="28"/>
            <w:lang w:val="uk-UA"/>
          </w:rPr>
          <w:t>@</w:t>
        </w:r>
        <w:r w:rsidRPr="00F57CFA">
          <w:rPr>
            <w:sz w:val="28"/>
            <w:szCs w:val="28"/>
          </w:rPr>
          <w:t>kr</w:t>
        </w:r>
        <w:r w:rsidRPr="005E63A6">
          <w:rPr>
            <w:sz w:val="28"/>
            <w:szCs w:val="28"/>
            <w:lang w:val="uk-UA"/>
          </w:rPr>
          <w:t>.</w:t>
        </w:r>
        <w:r w:rsidRPr="00F57CFA">
          <w:rPr>
            <w:sz w:val="28"/>
            <w:szCs w:val="28"/>
          </w:rPr>
          <w:t>gov</w:t>
        </w:r>
        <w:r w:rsidRPr="005E63A6">
          <w:rPr>
            <w:sz w:val="28"/>
            <w:szCs w:val="28"/>
            <w:lang w:val="uk-UA"/>
          </w:rPr>
          <w:t>.</w:t>
        </w:r>
        <w:proofErr w:type="spellStart"/>
        <w:r w:rsidRPr="00F57CFA">
          <w:rPr>
            <w:sz w:val="28"/>
            <w:szCs w:val="28"/>
          </w:rPr>
          <w:t>ua</w:t>
        </w:r>
        <w:proofErr w:type="spellEnd"/>
      </w:hyperlink>
      <w:r w:rsidRPr="005E63A6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:rsidR="002C1651" w:rsidRPr="00F926AF" w:rsidRDefault="002C1651" w:rsidP="002C1651">
      <w:pPr>
        <w:spacing w:line="264" w:lineRule="auto"/>
        <w:ind w:firstLine="708"/>
        <w:jc w:val="both"/>
        <w:rPr>
          <w:sz w:val="28"/>
          <w:szCs w:val="28"/>
          <w:lang w:val="uk-UA"/>
        </w:rPr>
      </w:pPr>
      <w:r w:rsidRPr="00F926AF">
        <w:rPr>
          <w:sz w:val="28"/>
          <w:szCs w:val="28"/>
          <w:lang w:val="uk-UA"/>
        </w:rPr>
        <w:t>А також на електронні поштові скриньки</w:t>
      </w:r>
      <w:r w:rsidRPr="00F57CFA">
        <w:rPr>
          <w:sz w:val="28"/>
          <w:szCs w:val="28"/>
        </w:rPr>
        <w:t> </w:t>
      </w:r>
      <w:r w:rsidRPr="00F926AF">
        <w:rPr>
          <w:sz w:val="28"/>
          <w:szCs w:val="28"/>
          <w:lang w:val="uk-UA"/>
        </w:rPr>
        <w:t xml:space="preserve">виконкому міської ради </w:t>
      </w:r>
      <w:hyperlink r:id="rId7" w:history="1">
        <w:r w:rsidRPr="00F57CFA">
          <w:rPr>
            <w:rStyle w:val="a6"/>
            <w:color w:val="000000"/>
            <w:sz w:val="28"/>
            <w:szCs w:val="28"/>
          </w:rPr>
          <w:t>mvk</w:t>
        </w:r>
        <w:r w:rsidRPr="00F926AF">
          <w:rPr>
            <w:rStyle w:val="a6"/>
            <w:color w:val="000000"/>
            <w:sz w:val="28"/>
            <w:szCs w:val="28"/>
            <w:lang w:val="uk-UA"/>
          </w:rPr>
          <w:t>99@</w:t>
        </w:r>
        <w:r w:rsidRPr="00F57CFA">
          <w:rPr>
            <w:rStyle w:val="a6"/>
            <w:color w:val="000000"/>
            <w:sz w:val="28"/>
            <w:szCs w:val="28"/>
          </w:rPr>
          <w:t>kr</w:t>
        </w:r>
        <w:r w:rsidRPr="00F926AF">
          <w:rPr>
            <w:rStyle w:val="a6"/>
            <w:color w:val="000000"/>
            <w:sz w:val="28"/>
            <w:szCs w:val="28"/>
            <w:lang w:val="uk-UA"/>
          </w:rPr>
          <w:t>.</w:t>
        </w:r>
        <w:r w:rsidRPr="00F57CFA">
          <w:rPr>
            <w:rStyle w:val="a6"/>
            <w:color w:val="000000"/>
            <w:sz w:val="28"/>
            <w:szCs w:val="28"/>
          </w:rPr>
          <w:t>gov</w:t>
        </w:r>
        <w:r w:rsidRPr="00F926AF">
          <w:rPr>
            <w:rStyle w:val="a6"/>
            <w:color w:val="000000"/>
            <w:sz w:val="28"/>
            <w:szCs w:val="28"/>
            <w:lang w:val="uk-UA"/>
          </w:rPr>
          <w:t>.</w:t>
        </w:r>
        <w:r w:rsidRPr="00F57CFA">
          <w:rPr>
            <w:rStyle w:val="a6"/>
            <w:color w:val="000000"/>
            <w:sz w:val="28"/>
            <w:szCs w:val="28"/>
          </w:rPr>
          <w:t>ua</w:t>
        </w:r>
      </w:hyperlink>
      <w:r w:rsidRPr="00F926AF">
        <w:rPr>
          <w:sz w:val="28"/>
          <w:szCs w:val="28"/>
          <w:lang w:val="uk-UA"/>
        </w:rPr>
        <w:t xml:space="preserve"> і виконкомів районних у місті рад Металургійної, </w:t>
      </w:r>
      <w:proofErr w:type="spellStart"/>
      <w:r w:rsidRPr="00F926AF">
        <w:rPr>
          <w:sz w:val="28"/>
          <w:szCs w:val="28"/>
          <w:lang w:val="uk-UA"/>
        </w:rPr>
        <w:t>Довгинцівської</w:t>
      </w:r>
      <w:proofErr w:type="spellEnd"/>
      <w:r w:rsidRPr="00F926AF">
        <w:rPr>
          <w:sz w:val="28"/>
          <w:szCs w:val="28"/>
          <w:lang w:val="uk-UA"/>
        </w:rPr>
        <w:t>, Покровської, Інгулецької, Саксаганської, Тернівської, Центра-</w:t>
      </w:r>
      <w:proofErr w:type="spellStart"/>
      <w:r w:rsidRPr="00F926AF">
        <w:rPr>
          <w:sz w:val="28"/>
          <w:szCs w:val="28"/>
          <w:lang w:val="uk-UA"/>
        </w:rPr>
        <w:t>льно</w:t>
      </w:r>
      <w:proofErr w:type="spellEnd"/>
      <w:r w:rsidRPr="00F926AF">
        <w:rPr>
          <w:sz w:val="28"/>
          <w:szCs w:val="28"/>
          <w:lang w:val="uk-UA"/>
        </w:rPr>
        <w:t xml:space="preserve">-Міської: </w:t>
      </w:r>
      <w:hyperlink r:id="rId8" w:history="1">
        <w:r w:rsidRPr="00F57CFA">
          <w:rPr>
            <w:rStyle w:val="a6"/>
            <w:sz w:val="28"/>
            <w:szCs w:val="28"/>
          </w:rPr>
          <w:t>dzr</w:t>
        </w:r>
        <w:r w:rsidRPr="00F926AF">
          <w:rPr>
            <w:rStyle w:val="a6"/>
            <w:sz w:val="28"/>
            <w:szCs w:val="28"/>
            <w:lang w:val="uk-UA"/>
          </w:rPr>
          <w:t>_</w:t>
        </w:r>
        <w:r w:rsidRPr="00F57CFA">
          <w:rPr>
            <w:rStyle w:val="a6"/>
            <w:sz w:val="28"/>
            <w:szCs w:val="28"/>
          </w:rPr>
          <w:t>vk</w:t>
        </w:r>
        <w:r w:rsidRPr="00F926AF">
          <w:rPr>
            <w:rStyle w:val="a6"/>
            <w:sz w:val="28"/>
            <w:szCs w:val="28"/>
            <w:lang w:val="uk-UA"/>
          </w:rPr>
          <w:t>@</w:t>
        </w:r>
        <w:r w:rsidRPr="00F57CFA">
          <w:rPr>
            <w:rStyle w:val="a6"/>
            <w:sz w:val="28"/>
            <w:szCs w:val="28"/>
          </w:rPr>
          <w:t>ukrpost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F57CFA">
          <w:rPr>
            <w:rStyle w:val="a6"/>
            <w:sz w:val="28"/>
            <w:szCs w:val="28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9" w:history="1">
        <w:r w:rsidRPr="00F57CFA">
          <w:rPr>
            <w:rStyle w:val="a6"/>
            <w:sz w:val="28"/>
            <w:szCs w:val="28"/>
          </w:rPr>
          <w:t>dlg</w:t>
        </w:r>
        <w:r w:rsidRPr="00F926AF">
          <w:rPr>
            <w:rStyle w:val="a6"/>
            <w:sz w:val="28"/>
            <w:szCs w:val="28"/>
            <w:lang w:val="uk-UA"/>
          </w:rPr>
          <w:t>_</w:t>
        </w:r>
        <w:r w:rsidRPr="00F57CFA">
          <w:rPr>
            <w:rStyle w:val="a6"/>
            <w:sz w:val="28"/>
            <w:szCs w:val="28"/>
          </w:rPr>
          <w:t>vk</w:t>
        </w:r>
        <w:r w:rsidRPr="00F926AF">
          <w:rPr>
            <w:rStyle w:val="a6"/>
            <w:sz w:val="28"/>
            <w:szCs w:val="28"/>
            <w:lang w:val="uk-UA"/>
          </w:rPr>
          <w:t>@</w:t>
        </w:r>
        <w:r w:rsidRPr="00F57CFA">
          <w:rPr>
            <w:rStyle w:val="a6"/>
            <w:sz w:val="28"/>
            <w:szCs w:val="28"/>
          </w:rPr>
          <w:t>riad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F57CFA">
          <w:rPr>
            <w:rStyle w:val="a6"/>
            <w:sz w:val="28"/>
            <w:szCs w:val="28"/>
          </w:rPr>
          <w:t>com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F57CFA">
          <w:rPr>
            <w:rStyle w:val="a6"/>
            <w:sz w:val="28"/>
            <w:szCs w:val="28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10" w:history="1">
        <w:r w:rsidRPr="00F57CFA">
          <w:rPr>
            <w:rStyle w:val="a6"/>
            <w:sz w:val="28"/>
            <w:szCs w:val="28"/>
            <w:lang w:val="en-US"/>
          </w:rPr>
          <w:t>vk</w:t>
        </w:r>
        <w:r w:rsidRPr="00F926AF">
          <w:rPr>
            <w:rStyle w:val="a6"/>
            <w:sz w:val="28"/>
            <w:szCs w:val="28"/>
            <w:lang w:val="uk-UA"/>
          </w:rPr>
          <w:t>@</w:t>
        </w:r>
        <w:r w:rsidRPr="00F57CFA">
          <w:rPr>
            <w:rStyle w:val="a6"/>
            <w:sz w:val="28"/>
            <w:szCs w:val="28"/>
            <w:lang w:val="en-US"/>
          </w:rPr>
          <w:t>pokrovkr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F57CFA">
          <w:rPr>
            <w:rStyle w:val="a6"/>
            <w:sz w:val="28"/>
            <w:szCs w:val="28"/>
            <w:lang w:val="en-US"/>
          </w:rPr>
          <w:t>gov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F57CFA">
          <w:rPr>
            <w:rStyle w:val="a6"/>
            <w:sz w:val="28"/>
            <w:szCs w:val="28"/>
            <w:lang w:val="en-US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11" w:history="1">
        <w:r w:rsidRPr="00890932">
          <w:rPr>
            <w:rStyle w:val="a6"/>
            <w:sz w:val="28"/>
            <w:szCs w:val="28"/>
          </w:rPr>
          <w:t>ing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890932">
          <w:rPr>
            <w:rStyle w:val="a6"/>
            <w:sz w:val="28"/>
            <w:szCs w:val="28"/>
          </w:rPr>
          <w:t>zagal</w:t>
        </w:r>
        <w:r w:rsidRPr="00F926AF">
          <w:rPr>
            <w:rStyle w:val="a6"/>
            <w:sz w:val="28"/>
            <w:szCs w:val="28"/>
            <w:lang w:val="uk-UA"/>
          </w:rPr>
          <w:t>104@</w:t>
        </w:r>
        <w:r w:rsidRPr="00890932">
          <w:rPr>
            <w:rStyle w:val="a6"/>
            <w:sz w:val="28"/>
            <w:szCs w:val="28"/>
            <w:lang w:val="en-US"/>
          </w:rPr>
          <w:t>ing</w:t>
        </w:r>
        <w:r w:rsidRPr="00F926AF">
          <w:rPr>
            <w:rStyle w:val="a6"/>
            <w:sz w:val="28"/>
            <w:szCs w:val="28"/>
            <w:lang w:val="uk-UA"/>
          </w:rPr>
          <w:t>-</w:t>
        </w:r>
        <w:r w:rsidRPr="00890932">
          <w:rPr>
            <w:rStyle w:val="a6"/>
            <w:sz w:val="28"/>
            <w:szCs w:val="28"/>
            <w:lang w:val="en-US"/>
          </w:rPr>
          <w:t>org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890932">
          <w:rPr>
            <w:rStyle w:val="a6"/>
            <w:sz w:val="28"/>
            <w:szCs w:val="28"/>
            <w:lang w:val="en-US"/>
          </w:rPr>
          <w:t>gov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890932">
          <w:rPr>
            <w:rStyle w:val="a6"/>
            <w:sz w:val="28"/>
            <w:szCs w:val="28"/>
            <w:lang w:val="en-US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12" w:history="1">
        <w:r w:rsidRPr="00F57CFA">
          <w:rPr>
            <w:rStyle w:val="a6"/>
            <w:sz w:val="28"/>
            <w:szCs w:val="28"/>
          </w:rPr>
          <w:t>srvk</w:t>
        </w:r>
        <w:r w:rsidRPr="00F926AF">
          <w:rPr>
            <w:rStyle w:val="a6"/>
            <w:sz w:val="28"/>
            <w:szCs w:val="28"/>
            <w:lang w:val="uk-UA"/>
          </w:rPr>
          <w:t>@</w:t>
        </w:r>
        <w:r w:rsidRPr="00F57CFA">
          <w:rPr>
            <w:rStyle w:val="a6"/>
            <w:sz w:val="28"/>
            <w:szCs w:val="28"/>
          </w:rPr>
          <w:t>srvk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F57CFA">
          <w:rPr>
            <w:rStyle w:val="a6"/>
            <w:sz w:val="28"/>
            <w:szCs w:val="28"/>
          </w:rPr>
          <w:t>gov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F57CFA">
          <w:rPr>
            <w:rStyle w:val="a6"/>
            <w:sz w:val="28"/>
            <w:szCs w:val="28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13" w:history="1">
        <w:r w:rsidRPr="008C2534">
          <w:rPr>
            <w:rStyle w:val="a6"/>
            <w:sz w:val="28"/>
            <w:szCs w:val="28"/>
          </w:rPr>
          <w:t>trn</w:t>
        </w:r>
        <w:r w:rsidRPr="008C2534">
          <w:rPr>
            <w:rStyle w:val="a6"/>
            <w:sz w:val="28"/>
            <w:szCs w:val="28"/>
            <w:lang w:val="en-US"/>
          </w:rPr>
          <w:t>vk</w:t>
        </w:r>
        <w:r w:rsidRPr="00F926AF">
          <w:rPr>
            <w:rStyle w:val="a6"/>
            <w:sz w:val="28"/>
            <w:szCs w:val="28"/>
            <w:lang w:val="uk-UA"/>
          </w:rPr>
          <w:t>@</w:t>
        </w:r>
        <w:r w:rsidRPr="008C2534">
          <w:rPr>
            <w:rStyle w:val="a6"/>
            <w:sz w:val="28"/>
            <w:szCs w:val="28"/>
            <w:lang w:val="en-US"/>
          </w:rPr>
          <w:t>trnvk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8C2534">
          <w:rPr>
            <w:rStyle w:val="a6"/>
            <w:sz w:val="28"/>
            <w:szCs w:val="28"/>
            <w:lang w:val="en-US"/>
          </w:rPr>
          <w:t>gov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8C2534">
          <w:rPr>
            <w:rStyle w:val="a6"/>
            <w:sz w:val="28"/>
            <w:szCs w:val="28"/>
          </w:rPr>
          <w:t>ua</w:t>
        </w:r>
      </w:hyperlink>
      <w:r w:rsidRPr="00F926AF">
        <w:rPr>
          <w:sz w:val="28"/>
          <w:szCs w:val="28"/>
          <w:lang w:val="uk-UA"/>
        </w:rPr>
        <w:t xml:space="preserve">, </w:t>
      </w:r>
      <w:hyperlink r:id="rId14" w:history="1">
        <w:r w:rsidRPr="00F57CFA">
          <w:rPr>
            <w:rStyle w:val="a6"/>
            <w:sz w:val="28"/>
            <w:szCs w:val="28"/>
          </w:rPr>
          <w:t>cg</w:t>
        </w:r>
        <w:r w:rsidRPr="00F926AF">
          <w:rPr>
            <w:rStyle w:val="a6"/>
            <w:sz w:val="28"/>
            <w:szCs w:val="28"/>
            <w:lang w:val="uk-UA"/>
          </w:rPr>
          <w:t>-</w:t>
        </w:r>
        <w:r w:rsidRPr="00F57CFA">
          <w:rPr>
            <w:rStyle w:val="a6"/>
            <w:sz w:val="28"/>
            <w:szCs w:val="28"/>
          </w:rPr>
          <w:t>ispolkom</w:t>
        </w:r>
        <w:r w:rsidRPr="00F926AF">
          <w:rPr>
            <w:rStyle w:val="a6"/>
            <w:sz w:val="28"/>
            <w:szCs w:val="28"/>
            <w:lang w:val="uk-UA"/>
          </w:rPr>
          <w:t>-</w:t>
        </w:r>
        <w:r w:rsidRPr="00F57CFA">
          <w:rPr>
            <w:rStyle w:val="a6"/>
            <w:sz w:val="28"/>
            <w:szCs w:val="28"/>
          </w:rPr>
          <w:t>zag</w:t>
        </w:r>
        <w:r w:rsidRPr="00F926AF">
          <w:rPr>
            <w:rStyle w:val="a6"/>
            <w:sz w:val="28"/>
            <w:szCs w:val="28"/>
            <w:lang w:val="uk-UA"/>
          </w:rPr>
          <w:t>@</w:t>
        </w:r>
        <w:r w:rsidRPr="00F57CFA">
          <w:rPr>
            <w:rStyle w:val="a6"/>
            <w:sz w:val="28"/>
            <w:szCs w:val="28"/>
          </w:rPr>
          <w:t>vykonkom</w:t>
        </w:r>
        <w:r w:rsidRPr="00F926AF">
          <w:rPr>
            <w:rStyle w:val="a6"/>
            <w:sz w:val="28"/>
            <w:szCs w:val="28"/>
            <w:lang w:val="uk-UA"/>
          </w:rPr>
          <w:t>-</w:t>
        </w:r>
        <w:r w:rsidRPr="00F57CFA">
          <w:rPr>
            <w:rStyle w:val="a6"/>
            <w:sz w:val="28"/>
            <w:szCs w:val="28"/>
          </w:rPr>
          <w:t>tsmkr</w:t>
        </w:r>
        <w:r w:rsidRPr="00F926AF">
          <w:rPr>
            <w:rStyle w:val="a6"/>
            <w:sz w:val="28"/>
            <w:szCs w:val="28"/>
            <w:lang w:val="uk-UA"/>
          </w:rPr>
          <w:t>.</w:t>
        </w:r>
        <w:r w:rsidRPr="00F57CFA">
          <w:rPr>
            <w:rStyle w:val="a6"/>
            <w:sz w:val="28"/>
            <w:szCs w:val="28"/>
          </w:rPr>
          <w:t>gov</w:t>
        </w:r>
        <w:r w:rsidRPr="00F926AF">
          <w:rPr>
            <w:rStyle w:val="a6"/>
            <w:sz w:val="28"/>
            <w:szCs w:val="28"/>
            <w:lang w:val="uk-UA"/>
          </w:rPr>
          <w:t>.</w:t>
        </w:r>
        <w:proofErr w:type="spellStart"/>
        <w:r w:rsidRPr="00F57CFA">
          <w:rPr>
            <w:rStyle w:val="a6"/>
            <w:sz w:val="28"/>
            <w:szCs w:val="28"/>
          </w:rPr>
          <w:t>ua</w:t>
        </w:r>
        <w:proofErr w:type="spellEnd"/>
      </w:hyperlink>
    </w:p>
    <w:p w:rsidR="002C1651" w:rsidRPr="0092363B" w:rsidRDefault="002C1651" w:rsidP="002C1651">
      <w:pPr>
        <w:pStyle w:val="a7"/>
        <w:spacing w:before="0" w:beforeAutospacing="0" w:after="0" w:afterAutospacing="0" w:line="264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92363B">
        <w:rPr>
          <w:color w:val="000000"/>
          <w:sz w:val="28"/>
          <w:szCs w:val="28"/>
        </w:rPr>
        <w:t xml:space="preserve">З </w:t>
      </w:r>
      <w:proofErr w:type="spellStart"/>
      <w:r w:rsidRPr="0092363B">
        <w:rPr>
          <w:color w:val="000000"/>
          <w:sz w:val="28"/>
          <w:szCs w:val="28"/>
        </w:rPr>
        <w:t>вказаним</w:t>
      </w:r>
      <w:proofErr w:type="spellEnd"/>
      <w:r w:rsidRPr="0092363B">
        <w:rPr>
          <w:color w:val="000000"/>
          <w:sz w:val="28"/>
          <w:szCs w:val="28"/>
        </w:rPr>
        <w:t xml:space="preserve"> проектом та </w:t>
      </w:r>
      <w:proofErr w:type="spellStart"/>
      <w:r w:rsidRPr="0092363B">
        <w:rPr>
          <w:color w:val="000000"/>
          <w:sz w:val="28"/>
          <w:szCs w:val="28"/>
        </w:rPr>
        <w:t>аналізом</w:t>
      </w:r>
      <w:proofErr w:type="spellEnd"/>
      <w:r w:rsidRPr="0092363B">
        <w:rPr>
          <w:color w:val="000000"/>
          <w:sz w:val="28"/>
          <w:szCs w:val="28"/>
        </w:rPr>
        <w:t xml:space="preserve"> </w:t>
      </w:r>
      <w:proofErr w:type="spellStart"/>
      <w:r w:rsidRPr="0092363B">
        <w:rPr>
          <w:color w:val="000000"/>
          <w:sz w:val="28"/>
          <w:szCs w:val="28"/>
        </w:rPr>
        <w:t>його</w:t>
      </w:r>
      <w:proofErr w:type="spellEnd"/>
      <w:r w:rsidRPr="0092363B">
        <w:rPr>
          <w:color w:val="000000"/>
          <w:sz w:val="28"/>
          <w:szCs w:val="28"/>
        </w:rPr>
        <w:t xml:space="preserve"> регуляторного </w:t>
      </w:r>
      <w:proofErr w:type="spellStart"/>
      <w:r w:rsidRPr="0092363B">
        <w:rPr>
          <w:color w:val="000000"/>
          <w:sz w:val="28"/>
          <w:szCs w:val="28"/>
        </w:rPr>
        <w:t>впливу</w:t>
      </w:r>
      <w:proofErr w:type="spellEnd"/>
      <w:r w:rsidRPr="0092363B">
        <w:rPr>
          <w:color w:val="000000"/>
          <w:sz w:val="28"/>
          <w:szCs w:val="28"/>
        </w:rPr>
        <w:t xml:space="preserve"> </w:t>
      </w:r>
      <w:proofErr w:type="spellStart"/>
      <w:r w:rsidRPr="0092363B">
        <w:rPr>
          <w:color w:val="000000"/>
          <w:sz w:val="28"/>
          <w:szCs w:val="28"/>
        </w:rPr>
        <w:t>можна</w:t>
      </w:r>
      <w:proofErr w:type="spellEnd"/>
      <w:r w:rsidRPr="0092363B">
        <w:rPr>
          <w:color w:val="000000"/>
          <w:sz w:val="28"/>
          <w:szCs w:val="28"/>
        </w:rPr>
        <w:t xml:space="preserve"> </w:t>
      </w:r>
      <w:r w:rsidRPr="0092363B">
        <w:rPr>
          <w:color w:val="000000"/>
          <w:sz w:val="28"/>
          <w:szCs w:val="28"/>
          <w:lang w:val="uk-UA"/>
        </w:rPr>
        <w:t xml:space="preserve">також </w:t>
      </w:r>
      <w:proofErr w:type="spellStart"/>
      <w:r w:rsidRPr="0092363B">
        <w:rPr>
          <w:color w:val="000000"/>
          <w:sz w:val="28"/>
          <w:szCs w:val="28"/>
        </w:rPr>
        <w:t>ознайомитися</w:t>
      </w:r>
      <w:proofErr w:type="spellEnd"/>
      <w:r w:rsidRPr="0092363B">
        <w:rPr>
          <w:color w:val="000000"/>
          <w:sz w:val="28"/>
          <w:szCs w:val="28"/>
        </w:rPr>
        <w:t xml:space="preserve"> на </w:t>
      </w:r>
      <w:proofErr w:type="spellStart"/>
      <w:r w:rsidRPr="0092363B">
        <w:rPr>
          <w:color w:val="000000"/>
          <w:sz w:val="28"/>
          <w:szCs w:val="28"/>
        </w:rPr>
        <w:t>офіційних</w:t>
      </w:r>
      <w:proofErr w:type="spellEnd"/>
      <w:r w:rsidRPr="0092363B">
        <w:rPr>
          <w:color w:val="000000"/>
          <w:sz w:val="28"/>
          <w:szCs w:val="28"/>
        </w:rPr>
        <w:t xml:space="preserve"> веб-</w:t>
      </w:r>
      <w:proofErr w:type="spellStart"/>
      <w:r w:rsidRPr="0092363B">
        <w:rPr>
          <w:color w:val="000000"/>
          <w:sz w:val="28"/>
          <w:szCs w:val="28"/>
        </w:rPr>
        <w:t>сторінках</w:t>
      </w:r>
      <w:proofErr w:type="spellEnd"/>
      <w:r w:rsidRPr="0092363B">
        <w:rPr>
          <w:color w:val="000000"/>
          <w:sz w:val="28"/>
          <w:szCs w:val="28"/>
        </w:rPr>
        <w:t xml:space="preserve"> в </w:t>
      </w:r>
      <w:proofErr w:type="spellStart"/>
      <w:r w:rsidRPr="0092363B">
        <w:rPr>
          <w:color w:val="000000"/>
          <w:sz w:val="28"/>
          <w:szCs w:val="28"/>
        </w:rPr>
        <w:t>мережі</w:t>
      </w:r>
      <w:proofErr w:type="spellEnd"/>
      <w:r w:rsidRPr="0092363B">
        <w:rPr>
          <w:color w:val="000000"/>
          <w:sz w:val="28"/>
          <w:szCs w:val="28"/>
        </w:rPr>
        <w:t xml:space="preserve"> </w:t>
      </w:r>
      <w:proofErr w:type="spellStart"/>
      <w:r w:rsidRPr="0092363B">
        <w:rPr>
          <w:color w:val="000000"/>
          <w:sz w:val="28"/>
          <w:szCs w:val="28"/>
        </w:rPr>
        <w:t>Інтернет</w:t>
      </w:r>
      <w:proofErr w:type="spellEnd"/>
      <w:r w:rsidRPr="0092363B">
        <w:rPr>
          <w:color w:val="000000"/>
          <w:sz w:val="28"/>
          <w:szCs w:val="28"/>
        </w:rPr>
        <w:t>:</w:t>
      </w:r>
    </w:p>
    <w:p w:rsidR="002C1651" w:rsidRPr="005E63A6" w:rsidRDefault="002C1651" w:rsidP="002C1651">
      <w:pPr>
        <w:pStyle w:val="a7"/>
        <w:spacing w:before="0" w:beforeAutospacing="0" w:after="0" w:afterAutospacing="0" w:line="264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 w:rsidRPr="005E63A6">
        <w:rPr>
          <w:color w:val="000000"/>
          <w:sz w:val="28"/>
          <w:szCs w:val="28"/>
          <w:lang w:val="uk-UA"/>
        </w:rPr>
        <w:t xml:space="preserve">- </w:t>
      </w:r>
      <w:r>
        <w:rPr>
          <w:color w:val="000000"/>
          <w:sz w:val="28"/>
          <w:szCs w:val="28"/>
          <w:lang w:val="uk-UA"/>
        </w:rPr>
        <w:t>Криворізької</w:t>
      </w:r>
      <w:r w:rsidRPr="005E63A6">
        <w:rPr>
          <w:color w:val="000000"/>
          <w:sz w:val="28"/>
          <w:szCs w:val="28"/>
          <w:lang w:val="uk-UA"/>
        </w:rPr>
        <w:t xml:space="preserve"> міської ради</w:t>
      </w:r>
      <w:r>
        <w:rPr>
          <w:color w:val="000000"/>
          <w:sz w:val="28"/>
          <w:szCs w:val="28"/>
          <w:lang w:val="uk-UA"/>
        </w:rPr>
        <w:t xml:space="preserve"> та її виконавчого комітету</w:t>
      </w:r>
      <w:r w:rsidRPr="005E63A6">
        <w:rPr>
          <w:color w:val="000000"/>
          <w:sz w:val="28"/>
          <w:szCs w:val="28"/>
          <w:lang w:val="uk-UA"/>
        </w:rPr>
        <w:t xml:space="preserve"> у підрозділі «</w:t>
      </w:r>
      <w:proofErr w:type="spellStart"/>
      <w:r w:rsidRPr="005E63A6">
        <w:rPr>
          <w:color w:val="000000"/>
          <w:sz w:val="28"/>
          <w:szCs w:val="28"/>
          <w:lang w:val="uk-UA"/>
        </w:rPr>
        <w:t>Регу</w:t>
      </w:r>
      <w:r>
        <w:rPr>
          <w:color w:val="000000"/>
          <w:sz w:val="28"/>
          <w:szCs w:val="28"/>
          <w:lang w:val="uk-UA"/>
        </w:rPr>
        <w:t>-</w:t>
      </w:r>
      <w:r w:rsidRPr="005E63A6">
        <w:rPr>
          <w:color w:val="000000"/>
          <w:sz w:val="28"/>
          <w:szCs w:val="28"/>
          <w:lang w:val="uk-UA"/>
        </w:rPr>
        <w:t>ляторна</w:t>
      </w:r>
      <w:proofErr w:type="spellEnd"/>
      <w:r w:rsidRPr="005E63A6">
        <w:rPr>
          <w:color w:val="000000"/>
          <w:sz w:val="28"/>
          <w:szCs w:val="28"/>
          <w:lang w:val="uk-UA"/>
        </w:rPr>
        <w:t xml:space="preserve"> політика» розділу «Інформаційна база»</w:t>
      </w:r>
      <w:r w:rsidRPr="0092363B">
        <w:rPr>
          <w:color w:val="000000"/>
          <w:sz w:val="28"/>
          <w:szCs w:val="28"/>
        </w:rPr>
        <w:t> </w:t>
      </w:r>
      <w:hyperlink r:id="rId15" w:history="1">
        <w:r w:rsidRPr="0092363B">
          <w:rPr>
            <w:rStyle w:val="a6"/>
            <w:sz w:val="28"/>
            <w:szCs w:val="28"/>
            <w:bdr w:val="none" w:sz="0" w:space="0" w:color="auto" w:frame="1"/>
          </w:rPr>
          <w:t>www</w:t>
        </w:r>
        <w:r w:rsidRPr="005E63A6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Pr="0092363B">
          <w:rPr>
            <w:rStyle w:val="a6"/>
            <w:sz w:val="28"/>
            <w:szCs w:val="28"/>
            <w:bdr w:val="none" w:sz="0" w:space="0" w:color="auto" w:frame="1"/>
          </w:rPr>
          <w:t>kr</w:t>
        </w:r>
        <w:r w:rsidRPr="005E63A6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Pr="0092363B">
          <w:rPr>
            <w:rStyle w:val="a6"/>
            <w:sz w:val="28"/>
            <w:szCs w:val="28"/>
            <w:bdr w:val="none" w:sz="0" w:space="0" w:color="auto" w:frame="1"/>
          </w:rPr>
          <w:t>gov</w:t>
        </w:r>
        <w:r w:rsidRPr="005E63A6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proofErr w:type="spellStart"/>
        <w:r w:rsidRPr="0092363B">
          <w:rPr>
            <w:rStyle w:val="a6"/>
            <w:sz w:val="28"/>
            <w:szCs w:val="28"/>
            <w:bdr w:val="none" w:sz="0" w:space="0" w:color="auto" w:frame="1"/>
          </w:rPr>
          <w:t>ua</w:t>
        </w:r>
        <w:proofErr w:type="spellEnd"/>
      </w:hyperlink>
      <w:r w:rsidRPr="005E63A6">
        <w:rPr>
          <w:sz w:val="28"/>
          <w:szCs w:val="28"/>
          <w:lang w:val="uk-UA"/>
        </w:rPr>
        <w:t>;</w:t>
      </w:r>
    </w:p>
    <w:p w:rsidR="002C1651" w:rsidRPr="00664829" w:rsidRDefault="002C1651" w:rsidP="002C1651">
      <w:pPr>
        <w:pStyle w:val="a7"/>
        <w:spacing w:before="0" w:beforeAutospacing="0" w:after="0" w:afterAutospacing="0" w:line="264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 w:rsidRPr="005E63A6">
        <w:rPr>
          <w:sz w:val="28"/>
          <w:szCs w:val="28"/>
          <w:lang w:val="uk-UA"/>
        </w:rPr>
        <w:t xml:space="preserve">- виконкомів районних у місті рад Металургійної, </w:t>
      </w:r>
      <w:proofErr w:type="spellStart"/>
      <w:r w:rsidRPr="005E63A6">
        <w:rPr>
          <w:sz w:val="28"/>
          <w:szCs w:val="28"/>
          <w:lang w:val="uk-UA"/>
        </w:rPr>
        <w:t>Довгинцівської</w:t>
      </w:r>
      <w:proofErr w:type="spellEnd"/>
      <w:r w:rsidRPr="005E63A6">
        <w:rPr>
          <w:sz w:val="28"/>
          <w:szCs w:val="28"/>
          <w:lang w:val="uk-UA"/>
        </w:rPr>
        <w:t>, Покров</w:t>
      </w:r>
      <w:r>
        <w:rPr>
          <w:sz w:val="28"/>
          <w:szCs w:val="28"/>
          <w:lang w:val="uk-UA"/>
        </w:rPr>
        <w:t>-</w:t>
      </w:r>
      <w:proofErr w:type="spellStart"/>
      <w:r w:rsidRPr="005E63A6">
        <w:rPr>
          <w:sz w:val="28"/>
          <w:szCs w:val="28"/>
          <w:lang w:val="uk-UA"/>
        </w:rPr>
        <w:t>ської</w:t>
      </w:r>
      <w:proofErr w:type="spellEnd"/>
      <w:r w:rsidRPr="005E63A6">
        <w:rPr>
          <w:sz w:val="28"/>
          <w:szCs w:val="28"/>
          <w:lang w:val="uk-UA"/>
        </w:rPr>
        <w:t xml:space="preserve">, Інгулецької, Саксаганської, Тернівської, Центрально-Міської: </w:t>
      </w:r>
      <w:hyperlink r:id="rId16" w:history="1">
        <w:r w:rsidRPr="00664829">
          <w:rPr>
            <w:rStyle w:val="a6"/>
            <w:sz w:val="28"/>
            <w:szCs w:val="28"/>
          </w:rPr>
          <w:t>www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mtlrg</w:t>
        </w:r>
        <w:r w:rsidRPr="005E63A6">
          <w:rPr>
            <w:rStyle w:val="a6"/>
            <w:sz w:val="28"/>
            <w:szCs w:val="28"/>
            <w:lang w:val="uk-UA"/>
          </w:rPr>
          <w:t>-</w:t>
        </w:r>
        <w:r w:rsidRPr="00664829">
          <w:rPr>
            <w:rStyle w:val="a6"/>
            <w:sz w:val="28"/>
            <w:szCs w:val="28"/>
          </w:rPr>
          <w:t>kr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gov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ua</w:t>
        </w:r>
      </w:hyperlink>
      <w:r w:rsidRPr="005E63A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  </w:t>
      </w:r>
      <w:hyperlink w:history="1">
        <w:r w:rsidRPr="00664829">
          <w:rPr>
            <w:rStyle w:val="a6"/>
            <w:sz w:val="28"/>
            <w:szCs w:val="28"/>
          </w:rPr>
          <w:t>www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dlgr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gov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ua</w:t>
        </w:r>
        <w:r w:rsidRPr="005E63A6">
          <w:rPr>
            <w:rStyle w:val="a6"/>
            <w:sz w:val="28"/>
            <w:szCs w:val="28"/>
            <w:lang w:val="uk-UA"/>
          </w:rPr>
          <w:t>,</w:t>
        </w:r>
        <w:r w:rsidRPr="00664829">
          <w:rPr>
            <w:rStyle w:val="a6"/>
            <w:sz w:val="28"/>
            <w:szCs w:val="28"/>
            <w:lang w:val="uk-UA"/>
          </w:rPr>
          <w:t xml:space="preserve">    </w:t>
        </w:r>
        <w:r w:rsidRPr="00664829">
          <w:rPr>
            <w:rStyle w:val="a6"/>
            <w:sz w:val="28"/>
            <w:szCs w:val="28"/>
          </w:rPr>
          <w:t>www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pokrovkr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gov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ua</w:t>
        </w:r>
        <w:r w:rsidRPr="005E63A6">
          <w:rPr>
            <w:rStyle w:val="a6"/>
            <w:sz w:val="28"/>
            <w:szCs w:val="28"/>
            <w:lang w:val="uk-UA"/>
          </w:rPr>
          <w:t>,</w:t>
        </w:r>
        <w:r w:rsidRPr="00664829">
          <w:rPr>
            <w:rStyle w:val="a6"/>
            <w:sz w:val="28"/>
            <w:szCs w:val="28"/>
            <w:lang w:val="uk-UA"/>
          </w:rPr>
          <w:t xml:space="preserve">    </w:t>
        </w:r>
        <w:r w:rsidRPr="00664829">
          <w:rPr>
            <w:rStyle w:val="a6"/>
            <w:sz w:val="28"/>
            <w:szCs w:val="28"/>
          </w:rPr>
          <w:t>www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ing</w:t>
        </w:r>
        <w:r w:rsidRPr="00664829">
          <w:rPr>
            <w:rStyle w:val="a6"/>
            <w:sz w:val="28"/>
            <w:szCs w:val="28"/>
            <w:lang w:val="uk-UA"/>
          </w:rPr>
          <w:t>-</w:t>
        </w:r>
        <w:r w:rsidRPr="00664829">
          <w:rPr>
            <w:rStyle w:val="a6"/>
            <w:sz w:val="28"/>
            <w:szCs w:val="28"/>
          </w:rPr>
          <w:t>org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gov</w:t>
        </w:r>
        <w:r w:rsidRPr="005E63A6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ua</w:t>
        </w:r>
      </w:hyperlink>
      <w:r w:rsidRPr="005E63A6">
        <w:rPr>
          <w:sz w:val="28"/>
          <w:szCs w:val="28"/>
          <w:lang w:val="uk-UA"/>
        </w:rPr>
        <w:t>,</w:t>
      </w:r>
      <w:r w:rsidRPr="00664829">
        <w:rPr>
          <w:sz w:val="28"/>
          <w:szCs w:val="28"/>
          <w:lang w:val="uk-UA"/>
        </w:rPr>
        <w:t> </w:t>
      </w:r>
      <w:r w:rsidRPr="00664829">
        <w:rPr>
          <w:sz w:val="28"/>
          <w:szCs w:val="28"/>
        </w:rPr>
        <w:t>www</w:t>
      </w:r>
      <w:r w:rsidRPr="00664829">
        <w:rPr>
          <w:sz w:val="28"/>
          <w:szCs w:val="28"/>
          <w:lang w:val="uk-UA"/>
        </w:rPr>
        <w:t>.</w:t>
      </w:r>
      <w:r w:rsidRPr="00664829">
        <w:rPr>
          <w:sz w:val="28"/>
          <w:szCs w:val="28"/>
        </w:rPr>
        <w:t>srvk</w:t>
      </w:r>
      <w:r w:rsidRPr="00664829">
        <w:rPr>
          <w:sz w:val="28"/>
          <w:szCs w:val="28"/>
          <w:lang w:val="uk-UA"/>
        </w:rPr>
        <w:t>.</w:t>
      </w:r>
      <w:r w:rsidRPr="00664829">
        <w:rPr>
          <w:sz w:val="28"/>
          <w:szCs w:val="28"/>
        </w:rPr>
        <w:t>gov</w:t>
      </w:r>
      <w:r w:rsidRPr="00664829">
        <w:rPr>
          <w:sz w:val="28"/>
          <w:szCs w:val="28"/>
          <w:lang w:val="uk-UA"/>
        </w:rPr>
        <w:t>.</w:t>
      </w:r>
      <w:r w:rsidRPr="00664829">
        <w:rPr>
          <w:sz w:val="28"/>
          <w:szCs w:val="28"/>
        </w:rPr>
        <w:t>ua</w:t>
      </w:r>
      <w:r w:rsidRPr="00664829">
        <w:rPr>
          <w:sz w:val="28"/>
          <w:szCs w:val="28"/>
          <w:lang w:val="uk-UA"/>
        </w:rPr>
        <w:t xml:space="preserve">, </w:t>
      </w:r>
      <w:hyperlink r:id="rId17" w:history="1">
        <w:r w:rsidRPr="00664829">
          <w:rPr>
            <w:rStyle w:val="a6"/>
            <w:sz w:val="28"/>
            <w:szCs w:val="28"/>
          </w:rPr>
          <w:t>www</w:t>
        </w:r>
        <w:r w:rsidRPr="00664829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trnvk</w:t>
        </w:r>
        <w:r w:rsidRPr="00664829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gov</w:t>
        </w:r>
        <w:r w:rsidRPr="00664829">
          <w:rPr>
            <w:rStyle w:val="a6"/>
            <w:sz w:val="28"/>
            <w:szCs w:val="28"/>
            <w:lang w:val="uk-UA"/>
          </w:rPr>
          <w:t>.</w:t>
        </w:r>
        <w:r w:rsidRPr="00664829">
          <w:rPr>
            <w:rStyle w:val="a6"/>
            <w:sz w:val="28"/>
            <w:szCs w:val="28"/>
          </w:rPr>
          <w:t>ua</w:t>
        </w:r>
      </w:hyperlink>
      <w:r w:rsidRPr="00664829">
        <w:rPr>
          <w:sz w:val="28"/>
          <w:szCs w:val="28"/>
          <w:lang w:val="uk-UA"/>
        </w:rPr>
        <w:t>,</w:t>
      </w:r>
      <w:r w:rsidRPr="00664829">
        <w:rPr>
          <w:rStyle w:val="apple-converted-space"/>
          <w:rFonts w:eastAsia="Calibri"/>
          <w:sz w:val="28"/>
          <w:szCs w:val="28"/>
        </w:rPr>
        <w:t> </w:t>
      </w:r>
      <w:r w:rsidRPr="00664829">
        <w:rPr>
          <w:rStyle w:val="apple-converted-space"/>
          <w:rFonts w:eastAsia="Calibri"/>
          <w:sz w:val="28"/>
          <w:szCs w:val="28"/>
          <w:lang w:val="uk-UA"/>
        </w:rPr>
        <w:t xml:space="preserve"> </w:t>
      </w:r>
      <w:hyperlink r:id="rId18" w:history="1">
        <w:r w:rsidRPr="00664829">
          <w:rPr>
            <w:rStyle w:val="a6"/>
            <w:sz w:val="28"/>
            <w:szCs w:val="28"/>
            <w:bdr w:val="none" w:sz="0" w:space="0" w:color="auto" w:frame="1"/>
          </w:rPr>
          <w:t>www</w:t>
        </w:r>
        <w:r w:rsidRPr="00664829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Pr="00664829">
          <w:rPr>
            <w:rStyle w:val="a6"/>
            <w:sz w:val="28"/>
            <w:szCs w:val="28"/>
            <w:bdr w:val="none" w:sz="0" w:space="0" w:color="auto" w:frame="1"/>
          </w:rPr>
          <w:t>vykonkom</w:t>
        </w:r>
        <w:r w:rsidRPr="00664829">
          <w:rPr>
            <w:rStyle w:val="a6"/>
            <w:sz w:val="28"/>
            <w:szCs w:val="28"/>
            <w:bdr w:val="none" w:sz="0" w:space="0" w:color="auto" w:frame="1"/>
            <w:lang w:val="uk-UA"/>
          </w:rPr>
          <w:t>-</w:t>
        </w:r>
        <w:r w:rsidRPr="00664829">
          <w:rPr>
            <w:rStyle w:val="a6"/>
            <w:sz w:val="28"/>
            <w:szCs w:val="28"/>
            <w:bdr w:val="none" w:sz="0" w:space="0" w:color="auto" w:frame="1"/>
          </w:rPr>
          <w:t>tsmkr</w:t>
        </w:r>
        <w:r w:rsidRPr="00664829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Pr="00664829">
          <w:rPr>
            <w:rStyle w:val="a6"/>
            <w:sz w:val="28"/>
            <w:szCs w:val="28"/>
            <w:bdr w:val="none" w:sz="0" w:space="0" w:color="auto" w:frame="1"/>
          </w:rPr>
          <w:t>gov</w:t>
        </w:r>
        <w:r w:rsidRPr="00664829">
          <w:rPr>
            <w:rStyle w:val="a6"/>
            <w:sz w:val="28"/>
            <w:szCs w:val="28"/>
            <w:bdr w:val="none" w:sz="0" w:space="0" w:color="auto" w:frame="1"/>
            <w:lang w:val="uk-UA"/>
          </w:rPr>
          <w:t>.</w:t>
        </w:r>
        <w:r w:rsidRPr="00664829">
          <w:rPr>
            <w:rStyle w:val="a6"/>
            <w:sz w:val="28"/>
            <w:szCs w:val="28"/>
            <w:bdr w:val="none" w:sz="0" w:space="0" w:color="auto" w:frame="1"/>
          </w:rPr>
          <w:t>ua</w:t>
        </w:r>
      </w:hyperlink>
    </w:p>
    <w:p w:rsidR="002C1651" w:rsidRPr="00F926AF" w:rsidRDefault="002C1651" w:rsidP="002C1651">
      <w:pPr>
        <w:jc w:val="center"/>
        <w:rPr>
          <w:b/>
          <w:sz w:val="32"/>
          <w:szCs w:val="32"/>
          <w:lang w:val="uk-UA"/>
        </w:rPr>
      </w:pPr>
    </w:p>
    <w:p w:rsidR="002C1651" w:rsidRDefault="002C1651" w:rsidP="002C165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2C1651" w:rsidRDefault="002C1651" w:rsidP="002C1651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</w:p>
    <w:p w:rsidR="007218F9" w:rsidRPr="002C1651" w:rsidRDefault="007218F9">
      <w:pPr>
        <w:rPr>
          <w:lang w:val="uk-UA"/>
        </w:rPr>
      </w:pPr>
      <w:bookmarkStart w:id="0" w:name="_GoBack"/>
      <w:bookmarkEnd w:id="0"/>
    </w:p>
    <w:sectPr w:rsidR="007218F9" w:rsidRPr="002C165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651"/>
    <w:rsid w:val="002C1651"/>
    <w:rsid w:val="0072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01A38-4348-4115-B750-D1B533EB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165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C165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val="ru-RU"/>
    </w:rPr>
  </w:style>
  <w:style w:type="character" w:styleId="a5">
    <w:name w:val="Strong"/>
    <w:qFormat/>
    <w:rsid w:val="002C1651"/>
    <w:rPr>
      <w:b/>
      <w:bCs/>
    </w:rPr>
  </w:style>
  <w:style w:type="character" w:styleId="a6">
    <w:name w:val="Hyperlink"/>
    <w:rsid w:val="002C1651"/>
    <w:rPr>
      <w:rFonts w:cs="Times New Roman"/>
      <w:color w:val="auto"/>
      <w:u w:val="single"/>
    </w:rPr>
  </w:style>
  <w:style w:type="paragraph" w:styleId="a7">
    <w:name w:val="Normal (Web)"/>
    <w:basedOn w:val="a"/>
    <w:link w:val="a8"/>
    <w:rsid w:val="002C1651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apple-converted-space">
    <w:name w:val="apple-converted-space"/>
    <w:rsid w:val="002C1651"/>
  </w:style>
  <w:style w:type="character" w:customStyle="1" w:styleId="a8">
    <w:name w:val="Обычный (веб) Знак"/>
    <w:link w:val="a7"/>
    <w:locked/>
    <w:rsid w:val="002C165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locked/>
    <w:rsid w:val="002C1651"/>
    <w:rPr>
      <w:rFonts w:ascii="Times New Roman" w:eastAsia="Andale Sans UI" w:hAnsi="Times New Roman" w:cs="Times New Roman"/>
      <w:kern w:val="1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r_vk@ukrpost.ua" TargetMode="External"/><Relationship Id="rId13" Type="http://schemas.openxmlformats.org/officeDocument/2006/relationships/hyperlink" Target="mailto:trnvk@trnvk.gov.ua" TargetMode="External"/><Relationship Id="rId18" Type="http://schemas.openxmlformats.org/officeDocument/2006/relationships/hyperlink" Target="http://www.vykonkom-tsmkr.gov.u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vk99@kr.gov.ua" TargetMode="External"/><Relationship Id="rId12" Type="http://schemas.openxmlformats.org/officeDocument/2006/relationships/hyperlink" Target="mailto:srvk@srvk.gov.ua" TargetMode="External"/><Relationship Id="rId17" Type="http://schemas.openxmlformats.org/officeDocument/2006/relationships/hyperlink" Target="http://www.trnvk.gov.ua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mtlrg-kr.gov.ua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urp@kr.gov.ua" TargetMode="External"/><Relationship Id="rId11" Type="http://schemas.openxmlformats.org/officeDocument/2006/relationships/hyperlink" Target="mailto:ing.zagal104@ing-org.gov.ua" TargetMode="External"/><Relationship Id="rId5" Type="http://schemas.openxmlformats.org/officeDocument/2006/relationships/hyperlink" Target="mailto:depfin@kr.gov.ua" TargetMode="External"/><Relationship Id="rId15" Type="http://schemas.openxmlformats.org/officeDocument/2006/relationships/hyperlink" Target="http://www.kr.gov.ua/" TargetMode="External"/><Relationship Id="rId10" Type="http://schemas.openxmlformats.org/officeDocument/2006/relationships/hyperlink" Target="mailto:vk@pokrovkr.gov.ua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kr.gov.ua/ua/osxfile/pg/221216455174412_s_1o/121942135.doc" TargetMode="External"/><Relationship Id="rId9" Type="http://schemas.openxmlformats.org/officeDocument/2006/relationships/hyperlink" Target="mailto:dlg_vk@riad.com.ua" TargetMode="External"/><Relationship Id="rId14" Type="http://schemas.openxmlformats.org/officeDocument/2006/relationships/hyperlink" Target="mailto:cg-ispolkom-zag@vykonkom-tsm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IT2</dc:creator>
  <cp:keywords/>
  <dc:description/>
  <cp:lastModifiedBy>IT2</cp:lastModifiedBy>
  <cp:revision>1</cp:revision>
  <dcterms:created xsi:type="dcterms:W3CDTF">2019-03-05T08:25:00Z</dcterms:created>
  <dcterms:modified xsi:type="dcterms:W3CDTF">2019-03-05T08:26:00Z</dcterms:modified>
</cp:coreProperties>
</file>