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78388" w14:textId="77777777" w:rsidR="00B14EAB" w:rsidRPr="0092363B" w:rsidRDefault="00B14EAB" w:rsidP="00B14EAB">
      <w:pPr>
        <w:pStyle w:val="a5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  <w:r w:rsidRPr="0092363B">
        <w:rPr>
          <w:rStyle w:val="a7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14:paraId="01ADBBEC" w14:textId="77777777" w:rsidR="00B14EAB" w:rsidRPr="0062033B" w:rsidRDefault="00B14EAB" w:rsidP="00B14EAB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B3893">
        <w:rPr>
          <w:rFonts w:ascii="Times New Roman" w:hAnsi="Times New Roman"/>
          <w:sz w:val="28"/>
          <w:szCs w:val="28"/>
        </w:rPr>
        <w:t>На публічне обговорення (оприлюднення) виноситься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1B3893">
          <w:rPr>
            <w:rFonts w:ascii="Times New Roman" w:hAnsi="Times New Roman"/>
            <w:sz w:val="28"/>
            <w:szCs w:val="28"/>
          </w:rPr>
          <w:t>про</w:t>
        </w:r>
        <w:r>
          <w:rPr>
            <w:rFonts w:ascii="Times New Roman" w:hAnsi="Times New Roman"/>
            <w:sz w:val="28"/>
            <w:szCs w:val="28"/>
          </w:rPr>
          <w:t>є</w:t>
        </w:r>
        <w:r w:rsidRPr="001B3893">
          <w:rPr>
            <w:rFonts w:ascii="Times New Roman" w:hAnsi="Times New Roman"/>
            <w:sz w:val="28"/>
            <w:szCs w:val="28"/>
          </w:rPr>
          <w:t>кт регуляторного акта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1B3893">
        <w:rPr>
          <w:rFonts w:ascii="Times New Roman" w:hAnsi="Times New Roman"/>
          <w:sz w:val="28"/>
          <w:szCs w:val="28"/>
        </w:rPr>
        <w:t xml:space="preserve">– рішення міської ради </w:t>
      </w:r>
      <w:r w:rsidRPr="00A20D4D">
        <w:rPr>
          <w:rStyle w:val="21"/>
          <w:b w:val="0"/>
          <w:bCs w:val="0"/>
          <w:sz w:val="28"/>
          <w:szCs w:val="28"/>
        </w:rPr>
        <w:t>«</w:t>
      </w:r>
      <w:r>
        <w:rPr>
          <w:rStyle w:val="21"/>
          <w:b w:val="0"/>
          <w:bCs w:val="0"/>
          <w:sz w:val="28"/>
          <w:szCs w:val="28"/>
        </w:rPr>
        <w:t>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м. Кривого Рогу</w:t>
      </w:r>
      <w:bookmarkStart w:id="0" w:name="bookmark0"/>
      <w:r w:rsidRPr="00A20D4D">
        <w:rPr>
          <w:rStyle w:val="1"/>
          <w:b w:val="0"/>
          <w:sz w:val="28"/>
          <w:szCs w:val="28"/>
        </w:rPr>
        <w:t>»</w:t>
      </w:r>
      <w:bookmarkEnd w:id="0"/>
      <w:r>
        <w:rPr>
          <w:rStyle w:val="1"/>
          <w:b w:val="0"/>
          <w:sz w:val="28"/>
          <w:szCs w:val="28"/>
        </w:rPr>
        <w:t xml:space="preserve"> </w:t>
      </w:r>
      <w:r w:rsidRPr="001B3893">
        <w:rPr>
          <w:rFonts w:ascii="Times New Roman" w:hAnsi="Times New Roman"/>
          <w:sz w:val="28"/>
          <w:szCs w:val="28"/>
        </w:rPr>
        <w:t xml:space="preserve">та аналіз його регуляторного впливу. </w:t>
      </w:r>
      <w:r w:rsidRPr="00F57CFA">
        <w:rPr>
          <w:rFonts w:ascii="Times New Roman" w:hAnsi="Times New Roman"/>
          <w:sz w:val="28"/>
          <w:szCs w:val="28"/>
        </w:rPr>
        <w:t xml:space="preserve">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 w:rsidRPr="00446011">
        <w:rPr>
          <w:rFonts w:ascii="Times New Roman" w:hAnsi="Times New Roman"/>
          <w:color w:val="auto"/>
          <w:sz w:val="28"/>
          <w:szCs w:val="28"/>
        </w:rPr>
        <w:t>30.07.2020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78D6">
        <w:rPr>
          <w:rFonts w:ascii="Times New Roman" w:hAnsi="Times New Roman"/>
          <w:sz w:val="28"/>
          <w:szCs w:val="28"/>
        </w:rPr>
        <w:t>в</w:t>
      </w:r>
      <w:r w:rsidRPr="00F57CFA">
        <w:rPr>
          <w:rFonts w:ascii="Times New Roman" w:hAnsi="Times New Roman"/>
          <w:sz w:val="28"/>
          <w:szCs w:val="28"/>
        </w:rPr>
        <w:t xml:space="preserve"> місячний термін </w:t>
      </w:r>
      <w:r w:rsidRPr="0062033B">
        <w:rPr>
          <w:rFonts w:ascii="Times New Roman" w:hAnsi="Times New Roman"/>
          <w:sz w:val="28"/>
          <w:szCs w:val="28"/>
        </w:rPr>
        <w:t xml:space="preserve">відповідальними за розроблення регуляторного </w:t>
      </w:r>
      <w:proofErr w:type="spellStart"/>
      <w:r w:rsidRPr="0062033B">
        <w:rPr>
          <w:rFonts w:ascii="Times New Roman" w:hAnsi="Times New Roman"/>
          <w:sz w:val="28"/>
          <w:szCs w:val="28"/>
        </w:rPr>
        <w:t>акта</w:t>
      </w:r>
      <w:proofErr w:type="spellEnd"/>
      <w:r w:rsidRPr="0062033B">
        <w:rPr>
          <w:rFonts w:ascii="Times New Roman" w:hAnsi="Times New Roman"/>
          <w:sz w:val="28"/>
          <w:szCs w:val="28"/>
        </w:rPr>
        <w:t xml:space="preserve"> (</w:t>
      </w:r>
      <w:r w:rsidRPr="001B3893">
        <w:rPr>
          <w:rFonts w:ascii="Times New Roman" w:hAnsi="Times New Roman"/>
          <w:sz w:val="28"/>
          <w:szCs w:val="28"/>
        </w:rPr>
        <w:t xml:space="preserve">департаментом регулювання містобудівної діяльності та земельних відносин виконкому Криворізької міської ради (поштова адреса: 50101, м. Кривий Ріг, </w:t>
      </w:r>
      <w:proofErr w:type="spellStart"/>
      <w:r w:rsidRPr="001B3893">
        <w:rPr>
          <w:rFonts w:ascii="Times New Roman" w:hAnsi="Times New Roman"/>
          <w:sz w:val="28"/>
          <w:szCs w:val="28"/>
        </w:rPr>
        <w:t>пл</w:t>
      </w:r>
      <w:proofErr w:type="spellEnd"/>
      <w:r w:rsidRPr="001B3893">
        <w:rPr>
          <w:rFonts w:ascii="Times New Roman" w:hAnsi="Times New Roman"/>
          <w:sz w:val="28"/>
          <w:szCs w:val="28"/>
        </w:rPr>
        <w:t xml:space="preserve">. Молодіжна, 1, каб.520, </w:t>
      </w:r>
      <w:proofErr w:type="spellStart"/>
      <w:r w:rsidRPr="001B3893">
        <w:rPr>
          <w:rFonts w:ascii="Times New Roman" w:hAnsi="Times New Roman"/>
          <w:sz w:val="28"/>
          <w:szCs w:val="28"/>
        </w:rPr>
        <w:t>тел</w:t>
      </w:r>
      <w:proofErr w:type="spellEnd"/>
      <w:r w:rsidRPr="001B3893">
        <w:rPr>
          <w:rFonts w:ascii="Times New Roman" w:hAnsi="Times New Roman"/>
          <w:sz w:val="28"/>
          <w:szCs w:val="28"/>
        </w:rPr>
        <w:t xml:space="preserve">.(0564) 92-13-81, електронна адреса: </w:t>
      </w:r>
      <w:hyperlink r:id="rId6" w:history="1">
        <w:r w:rsidRPr="001B3893">
          <w:rPr>
            <w:rFonts w:ascii="Times New Roman" w:hAnsi="Times New Roman"/>
            <w:sz w:val="28"/>
            <w:szCs w:val="28"/>
          </w:rPr>
          <w:t>umazv@kr.gov.ua</w:t>
        </w:r>
      </w:hyperlink>
      <w:r w:rsidRPr="001B3893">
        <w:rPr>
          <w:rFonts w:ascii="Times New Roman" w:hAnsi="Times New Roman"/>
          <w:sz w:val="28"/>
          <w:szCs w:val="28"/>
        </w:rPr>
        <w:t xml:space="preserve">); управлінням розвитку підприємництва виконкому Криворізької міської ради (поштова адреса: 50101, м. Кривий Ріг, </w:t>
      </w:r>
      <w:proofErr w:type="spellStart"/>
      <w:r w:rsidRPr="001B3893">
        <w:rPr>
          <w:rFonts w:ascii="Times New Roman" w:hAnsi="Times New Roman"/>
          <w:sz w:val="28"/>
          <w:szCs w:val="28"/>
        </w:rPr>
        <w:t>пл</w:t>
      </w:r>
      <w:proofErr w:type="spellEnd"/>
      <w:r w:rsidRPr="001B3893">
        <w:rPr>
          <w:rFonts w:ascii="Times New Roman" w:hAnsi="Times New Roman"/>
          <w:sz w:val="28"/>
          <w:szCs w:val="28"/>
        </w:rPr>
        <w:t xml:space="preserve">. </w:t>
      </w:r>
      <w:r w:rsidRPr="00446011">
        <w:rPr>
          <w:rFonts w:ascii="Times New Roman" w:hAnsi="Times New Roman" w:cs="Times New Roman"/>
          <w:sz w:val="28"/>
          <w:szCs w:val="28"/>
        </w:rPr>
        <w:t xml:space="preserve">Молодіжна,1, каб.510, </w:t>
      </w:r>
      <w:proofErr w:type="spellStart"/>
      <w:r w:rsidRPr="00446011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Pr="00446011">
        <w:rPr>
          <w:rFonts w:ascii="Times New Roman" w:hAnsi="Times New Roman" w:cs="Times New Roman"/>
          <w:sz w:val="28"/>
          <w:szCs w:val="28"/>
        </w:rPr>
        <w:t xml:space="preserve">. (0564) 93-08-71, електронна адреса: </w:t>
      </w:r>
      <w:hyperlink r:id="rId7" w:history="1">
        <w:r w:rsidRPr="00446011">
          <w:rPr>
            <w:rFonts w:ascii="Times New Roman" w:hAnsi="Times New Roman" w:cs="Times New Roman"/>
            <w:sz w:val="28"/>
            <w:szCs w:val="28"/>
          </w:rPr>
          <w:t>urp@kr.gov.ua</w:t>
        </w:r>
      </w:hyperlink>
      <w:r w:rsidRPr="00446011">
        <w:rPr>
          <w:rFonts w:ascii="Times New Roman" w:hAnsi="Times New Roman" w:cs="Times New Roman"/>
          <w:sz w:val="28"/>
          <w:szCs w:val="28"/>
        </w:rPr>
        <w:t>), а також на електронні</w:t>
      </w:r>
      <w:r w:rsidRPr="00446011">
        <w:rPr>
          <w:rFonts w:ascii="Times New Roman" w:hAnsi="Times New Roman" w:cs="Times New Roman"/>
          <w:color w:val="auto"/>
          <w:sz w:val="28"/>
          <w:szCs w:val="28"/>
        </w:rPr>
        <w:t xml:space="preserve"> поштові скриньки виконкому міської ради </w:t>
      </w:r>
      <w:hyperlink r:id="rId8" w:history="1">
        <w:r w:rsidRPr="00446011">
          <w:rPr>
            <w:rStyle w:val="a4"/>
            <w:rFonts w:ascii="Times New Roman" w:hAnsi="Times New Roman"/>
            <w:sz w:val="28"/>
            <w:szCs w:val="28"/>
            <w:u w:val="none"/>
          </w:rPr>
          <w:t>mvk99@kr.gov.ua</w:t>
        </w:r>
      </w:hyperlink>
      <w:r w:rsidRPr="0062033B">
        <w:rPr>
          <w:rFonts w:ascii="Times New Roman" w:hAnsi="Times New Roman" w:cs="Times New Roman"/>
          <w:color w:val="auto"/>
          <w:sz w:val="28"/>
          <w:szCs w:val="28"/>
        </w:rPr>
        <w:t xml:space="preserve"> і виконкомів районних у місті рад Металургійної, </w:t>
      </w:r>
      <w:proofErr w:type="spellStart"/>
      <w:r w:rsidRPr="0062033B">
        <w:rPr>
          <w:rFonts w:ascii="Times New Roman" w:hAnsi="Times New Roman" w:cs="Times New Roman"/>
          <w:color w:val="auto"/>
          <w:sz w:val="28"/>
          <w:szCs w:val="28"/>
        </w:rPr>
        <w:t>Довгинцівської</w:t>
      </w:r>
      <w:proofErr w:type="spellEnd"/>
      <w:r w:rsidRPr="0062033B">
        <w:rPr>
          <w:rFonts w:ascii="Times New Roman" w:hAnsi="Times New Roman" w:cs="Times New Roman"/>
          <w:color w:val="auto"/>
          <w:sz w:val="28"/>
          <w:szCs w:val="28"/>
        </w:rPr>
        <w:t xml:space="preserve">, Покровської, Інгулецької, Саксаганської, Тернівської, Центрально-Міської: </w:t>
      </w:r>
      <w:hyperlink r:id="rId9" w:history="1"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dzr_vk@ukrpost.ua</w:t>
        </w:r>
      </w:hyperlink>
      <w:r w:rsidRPr="0062033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0" w:history="1"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dlg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r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@dlgr.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gov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.ua</w:t>
        </w:r>
      </w:hyperlink>
      <w:r w:rsidRPr="0062033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62033B">
        <w:rPr>
          <w:rFonts w:ascii="Times New Roman" w:hAnsi="Times New Roman" w:cs="Times New Roman"/>
          <w:color w:val="auto"/>
          <w:sz w:val="28"/>
          <w:szCs w:val="28"/>
          <w:lang w:val="en-US"/>
        </w:rPr>
        <w:t>zag</w:t>
      </w:r>
      <w:r w:rsidRPr="0062033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62033B">
        <w:rPr>
          <w:rFonts w:ascii="Times New Roman" w:hAnsi="Times New Roman" w:cs="Times New Roman"/>
          <w:color w:val="auto"/>
          <w:sz w:val="28"/>
          <w:szCs w:val="28"/>
          <w:lang w:val="en-US"/>
        </w:rPr>
        <w:t>zhv</w:t>
      </w:r>
      <w:r w:rsidRPr="0062033B">
        <w:rPr>
          <w:rFonts w:ascii="Times New Roman" w:hAnsi="Times New Roman" w:cs="Times New Roman"/>
          <w:color w:val="auto"/>
          <w:sz w:val="28"/>
          <w:szCs w:val="28"/>
        </w:rPr>
        <w:t>@</w:t>
      </w:r>
      <w:r w:rsidRPr="0062033B">
        <w:rPr>
          <w:rFonts w:ascii="Times New Roman" w:hAnsi="Times New Roman" w:cs="Times New Roman"/>
          <w:color w:val="auto"/>
          <w:sz w:val="28"/>
          <w:szCs w:val="28"/>
          <w:lang w:val="en-US"/>
        </w:rPr>
        <w:t>ukr</w:t>
      </w:r>
      <w:r w:rsidRPr="0062033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62033B">
        <w:rPr>
          <w:rFonts w:ascii="Times New Roman" w:hAnsi="Times New Roman" w:cs="Times New Roman"/>
          <w:color w:val="auto"/>
          <w:sz w:val="28"/>
          <w:szCs w:val="28"/>
          <w:lang w:val="en-US"/>
        </w:rPr>
        <w:t>net</w:t>
      </w:r>
      <w:r w:rsidRPr="0062033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1" w:history="1"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ing.zagal104@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ing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-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org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.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gov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.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ua</w:t>
        </w:r>
      </w:hyperlink>
      <w:r w:rsidRPr="0062033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2" w:history="1"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srvk@srvk.gov.ua</w:t>
        </w:r>
      </w:hyperlink>
      <w:r w:rsidRPr="0062033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3" w:history="1"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trn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vk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@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trnvk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.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gov</w:t>
        </w:r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.ua</w:t>
        </w:r>
      </w:hyperlink>
      <w:r w:rsidRPr="0062033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4" w:history="1">
        <w:r w:rsidRPr="0062033B">
          <w:rPr>
            <w:rStyle w:val="a4"/>
            <w:rFonts w:ascii="Times New Roman" w:hAnsi="Times New Roman"/>
            <w:sz w:val="28"/>
            <w:szCs w:val="28"/>
            <w:u w:val="none"/>
          </w:rPr>
          <w:t>cg-ispolkom-zag@vykonkom-tsmkr.gov.ua</w:t>
        </w:r>
      </w:hyperlink>
    </w:p>
    <w:p w14:paraId="010EF31A" w14:textId="77777777" w:rsidR="00B14EAB" w:rsidRPr="0062033B" w:rsidRDefault="00B14EAB" w:rsidP="00B14EAB">
      <w:pPr>
        <w:pStyle w:val="a5"/>
        <w:spacing w:before="0" w:beforeAutospacing="0" w:after="0" w:afterAutospacing="0" w:line="264" w:lineRule="auto"/>
        <w:ind w:firstLine="708"/>
        <w:jc w:val="both"/>
        <w:textAlignment w:val="baseline"/>
        <w:rPr>
          <w:sz w:val="28"/>
          <w:szCs w:val="28"/>
        </w:rPr>
      </w:pPr>
      <w:r w:rsidRPr="0062033B">
        <w:rPr>
          <w:sz w:val="28"/>
          <w:szCs w:val="28"/>
        </w:rPr>
        <w:t xml:space="preserve">З </w:t>
      </w:r>
      <w:proofErr w:type="spellStart"/>
      <w:r w:rsidRPr="0062033B">
        <w:rPr>
          <w:sz w:val="28"/>
          <w:szCs w:val="28"/>
        </w:rPr>
        <w:t>вказаним</w:t>
      </w:r>
      <w:proofErr w:type="spellEnd"/>
      <w:r w:rsidRPr="0062033B">
        <w:rPr>
          <w:sz w:val="28"/>
          <w:szCs w:val="28"/>
        </w:rPr>
        <w:t xml:space="preserve"> про</w:t>
      </w:r>
      <w:r w:rsidRPr="0062033B">
        <w:rPr>
          <w:sz w:val="28"/>
          <w:szCs w:val="28"/>
          <w:lang w:val="uk-UA"/>
        </w:rPr>
        <w:t>є</w:t>
      </w:r>
      <w:proofErr w:type="spellStart"/>
      <w:r w:rsidRPr="0062033B">
        <w:rPr>
          <w:sz w:val="28"/>
          <w:szCs w:val="28"/>
        </w:rPr>
        <w:t>ктом</w:t>
      </w:r>
      <w:proofErr w:type="spellEnd"/>
      <w:r w:rsidRPr="0062033B">
        <w:rPr>
          <w:sz w:val="28"/>
          <w:szCs w:val="28"/>
        </w:rPr>
        <w:t xml:space="preserve"> та </w:t>
      </w:r>
      <w:proofErr w:type="spellStart"/>
      <w:r w:rsidRPr="0062033B">
        <w:rPr>
          <w:sz w:val="28"/>
          <w:szCs w:val="28"/>
        </w:rPr>
        <w:t>аналізом</w:t>
      </w:r>
      <w:proofErr w:type="spellEnd"/>
      <w:r w:rsidRPr="0062033B">
        <w:rPr>
          <w:sz w:val="28"/>
          <w:szCs w:val="28"/>
        </w:rPr>
        <w:t xml:space="preserve"> </w:t>
      </w:r>
      <w:proofErr w:type="spellStart"/>
      <w:r w:rsidRPr="0062033B">
        <w:rPr>
          <w:sz w:val="28"/>
          <w:szCs w:val="28"/>
        </w:rPr>
        <w:t>його</w:t>
      </w:r>
      <w:proofErr w:type="spellEnd"/>
      <w:r w:rsidRPr="0062033B">
        <w:rPr>
          <w:sz w:val="28"/>
          <w:szCs w:val="28"/>
        </w:rPr>
        <w:t xml:space="preserve"> регуляторного </w:t>
      </w:r>
      <w:proofErr w:type="spellStart"/>
      <w:r w:rsidRPr="0062033B">
        <w:rPr>
          <w:sz w:val="28"/>
          <w:szCs w:val="28"/>
        </w:rPr>
        <w:t>впливу</w:t>
      </w:r>
      <w:proofErr w:type="spellEnd"/>
      <w:r w:rsidRPr="0062033B">
        <w:rPr>
          <w:sz w:val="28"/>
          <w:szCs w:val="28"/>
        </w:rPr>
        <w:t xml:space="preserve"> </w:t>
      </w:r>
      <w:proofErr w:type="spellStart"/>
      <w:r w:rsidRPr="0062033B">
        <w:rPr>
          <w:sz w:val="28"/>
          <w:szCs w:val="28"/>
        </w:rPr>
        <w:t>можна</w:t>
      </w:r>
      <w:proofErr w:type="spellEnd"/>
      <w:r w:rsidRPr="0062033B">
        <w:rPr>
          <w:sz w:val="28"/>
          <w:szCs w:val="28"/>
        </w:rPr>
        <w:t xml:space="preserve"> </w:t>
      </w:r>
      <w:r w:rsidRPr="0062033B">
        <w:rPr>
          <w:sz w:val="28"/>
          <w:szCs w:val="28"/>
          <w:lang w:val="uk-UA"/>
        </w:rPr>
        <w:t xml:space="preserve">також </w:t>
      </w:r>
      <w:proofErr w:type="spellStart"/>
      <w:r w:rsidRPr="0062033B">
        <w:rPr>
          <w:sz w:val="28"/>
          <w:szCs w:val="28"/>
        </w:rPr>
        <w:t>ознайомитися</w:t>
      </w:r>
      <w:proofErr w:type="spellEnd"/>
      <w:r w:rsidRPr="0062033B">
        <w:rPr>
          <w:sz w:val="28"/>
          <w:szCs w:val="28"/>
        </w:rPr>
        <w:t xml:space="preserve"> на </w:t>
      </w:r>
      <w:proofErr w:type="spellStart"/>
      <w:r w:rsidRPr="0062033B">
        <w:rPr>
          <w:sz w:val="28"/>
          <w:szCs w:val="28"/>
        </w:rPr>
        <w:t>офіційних</w:t>
      </w:r>
      <w:proofErr w:type="spellEnd"/>
      <w:r w:rsidRPr="0062033B">
        <w:rPr>
          <w:sz w:val="28"/>
          <w:szCs w:val="28"/>
        </w:rPr>
        <w:t xml:space="preserve"> </w:t>
      </w:r>
      <w:proofErr w:type="spellStart"/>
      <w:r w:rsidRPr="0062033B">
        <w:rPr>
          <w:sz w:val="28"/>
          <w:szCs w:val="28"/>
        </w:rPr>
        <w:t>вебсторінках</w:t>
      </w:r>
      <w:proofErr w:type="spellEnd"/>
      <w:r w:rsidRPr="0062033B">
        <w:rPr>
          <w:sz w:val="28"/>
          <w:szCs w:val="28"/>
        </w:rPr>
        <w:t xml:space="preserve"> в </w:t>
      </w:r>
      <w:proofErr w:type="spellStart"/>
      <w:r w:rsidRPr="0062033B">
        <w:rPr>
          <w:sz w:val="28"/>
          <w:szCs w:val="28"/>
        </w:rPr>
        <w:t>мережі</w:t>
      </w:r>
      <w:proofErr w:type="spellEnd"/>
      <w:r w:rsidRPr="0062033B">
        <w:rPr>
          <w:sz w:val="28"/>
          <w:szCs w:val="28"/>
        </w:rPr>
        <w:t xml:space="preserve"> </w:t>
      </w:r>
      <w:proofErr w:type="spellStart"/>
      <w:r w:rsidRPr="0062033B">
        <w:rPr>
          <w:sz w:val="28"/>
          <w:szCs w:val="28"/>
        </w:rPr>
        <w:t>Інтернет</w:t>
      </w:r>
      <w:proofErr w:type="spellEnd"/>
      <w:r w:rsidRPr="0062033B">
        <w:rPr>
          <w:sz w:val="28"/>
          <w:szCs w:val="28"/>
        </w:rPr>
        <w:t>:</w:t>
      </w:r>
    </w:p>
    <w:p w14:paraId="3590DFED" w14:textId="77777777" w:rsidR="00B14EAB" w:rsidRPr="0062033B" w:rsidRDefault="00B14EAB" w:rsidP="00B14EAB">
      <w:pPr>
        <w:pStyle w:val="a5"/>
        <w:spacing w:before="0" w:beforeAutospacing="0" w:after="0" w:afterAutospacing="0" w:line="264" w:lineRule="auto"/>
        <w:ind w:firstLine="709"/>
        <w:jc w:val="both"/>
        <w:textAlignment w:val="baseline"/>
        <w:rPr>
          <w:sz w:val="28"/>
          <w:szCs w:val="28"/>
        </w:rPr>
      </w:pPr>
      <w:r w:rsidRPr="0062033B">
        <w:rPr>
          <w:sz w:val="28"/>
          <w:szCs w:val="28"/>
        </w:rPr>
        <w:t xml:space="preserve">- </w:t>
      </w:r>
      <w:r w:rsidRPr="0062033B">
        <w:rPr>
          <w:sz w:val="28"/>
          <w:szCs w:val="28"/>
          <w:lang w:val="uk-UA"/>
        </w:rPr>
        <w:t>Криворізької</w:t>
      </w:r>
      <w:r w:rsidRPr="0062033B">
        <w:rPr>
          <w:sz w:val="28"/>
          <w:szCs w:val="28"/>
        </w:rPr>
        <w:t xml:space="preserve"> </w:t>
      </w:r>
      <w:proofErr w:type="spellStart"/>
      <w:r w:rsidRPr="0062033B">
        <w:rPr>
          <w:sz w:val="28"/>
          <w:szCs w:val="28"/>
        </w:rPr>
        <w:t>міської</w:t>
      </w:r>
      <w:proofErr w:type="spellEnd"/>
      <w:r w:rsidRPr="0062033B">
        <w:rPr>
          <w:sz w:val="28"/>
          <w:szCs w:val="28"/>
        </w:rPr>
        <w:t xml:space="preserve"> ради</w:t>
      </w:r>
      <w:r w:rsidRPr="0062033B">
        <w:rPr>
          <w:sz w:val="28"/>
          <w:szCs w:val="28"/>
          <w:lang w:val="uk-UA"/>
        </w:rPr>
        <w:t xml:space="preserve"> та її виконавчого комітету</w:t>
      </w:r>
      <w:r w:rsidRPr="0062033B">
        <w:rPr>
          <w:sz w:val="28"/>
          <w:szCs w:val="28"/>
        </w:rPr>
        <w:t xml:space="preserve"> у </w:t>
      </w:r>
      <w:proofErr w:type="spellStart"/>
      <w:r w:rsidRPr="0062033B">
        <w:rPr>
          <w:sz w:val="28"/>
          <w:szCs w:val="28"/>
        </w:rPr>
        <w:t>підрозділі</w:t>
      </w:r>
      <w:proofErr w:type="spellEnd"/>
      <w:r w:rsidRPr="0062033B">
        <w:rPr>
          <w:sz w:val="28"/>
          <w:szCs w:val="28"/>
        </w:rPr>
        <w:t xml:space="preserve"> «</w:t>
      </w:r>
      <w:proofErr w:type="spellStart"/>
      <w:r w:rsidRPr="0062033B">
        <w:rPr>
          <w:sz w:val="28"/>
          <w:szCs w:val="28"/>
        </w:rPr>
        <w:t>Регу</w:t>
      </w:r>
      <w:proofErr w:type="spellEnd"/>
      <w:r w:rsidRPr="0062033B">
        <w:rPr>
          <w:sz w:val="28"/>
          <w:szCs w:val="28"/>
          <w:lang w:val="uk-UA"/>
        </w:rPr>
        <w:t>-</w:t>
      </w:r>
      <w:proofErr w:type="spellStart"/>
      <w:r w:rsidRPr="0062033B">
        <w:rPr>
          <w:sz w:val="28"/>
          <w:szCs w:val="28"/>
        </w:rPr>
        <w:t>ляторна</w:t>
      </w:r>
      <w:proofErr w:type="spellEnd"/>
      <w:r w:rsidRPr="0062033B">
        <w:rPr>
          <w:sz w:val="28"/>
          <w:szCs w:val="28"/>
        </w:rPr>
        <w:t xml:space="preserve"> </w:t>
      </w:r>
      <w:proofErr w:type="spellStart"/>
      <w:r w:rsidRPr="0062033B">
        <w:rPr>
          <w:sz w:val="28"/>
          <w:szCs w:val="28"/>
        </w:rPr>
        <w:t>політика</w:t>
      </w:r>
      <w:proofErr w:type="spellEnd"/>
      <w:r w:rsidRPr="0062033B">
        <w:rPr>
          <w:sz w:val="28"/>
          <w:szCs w:val="28"/>
        </w:rPr>
        <w:t xml:space="preserve">» </w:t>
      </w:r>
      <w:proofErr w:type="spellStart"/>
      <w:r w:rsidRPr="0062033B">
        <w:rPr>
          <w:sz w:val="28"/>
          <w:szCs w:val="28"/>
        </w:rPr>
        <w:t>розділу</w:t>
      </w:r>
      <w:proofErr w:type="spellEnd"/>
      <w:r w:rsidRPr="0062033B">
        <w:rPr>
          <w:sz w:val="28"/>
          <w:szCs w:val="28"/>
        </w:rPr>
        <w:t xml:space="preserve"> «</w:t>
      </w:r>
      <w:proofErr w:type="spellStart"/>
      <w:r w:rsidRPr="0062033B">
        <w:rPr>
          <w:sz w:val="28"/>
          <w:szCs w:val="28"/>
        </w:rPr>
        <w:t>Інформаційна</w:t>
      </w:r>
      <w:proofErr w:type="spellEnd"/>
      <w:r w:rsidRPr="0062033B">
        <w:rPr>
          <w:sz w:val="28"/>
          <w:szCs w:val="28"/>
        </w:rPr>
        <w:t xml:space="preserve"> база» </w:t>
      </w:r>
      <w:r w:rsidRPr="0062033B">
        <w:rPr>
          <w:sz w:val="28"/>
          <w:szCs w:val="28"/>
          <w:lang w:val="en-US"/>
        </w:rPr>
        <w:t>ht</w:t>
      </w:r>
      <w:r>
        <w:rPr>
          <w:sz w:val="28"/>
          <w:szCs w:val="28"/>
          <w:lang w:val="en-US"/>
        </w:rPr>
        <w:t>t</w:t>
      </w:r>
      <w:r w:rsidRPr="0062033B">
        <w:rPr>
          <w:sz w:val="28"/>
          <w:szCs w:val="28"/>
          <w:lang w:val="en-US"/>
        </w:rPr>
        <w:t>ps</w:t>
      </w:r>
      <w:r w:rsidRPr="0062033B">
        <w:rPr>
          <w:sz w:val="28"/>
          <w:szCs w:val="28"/>
          <w:lang w:val="uk-UA"/>
        </w:rPr>
        <w:t>://</w:t>
      </w:r>
      <w:hyperlink r:id="rId15" w:history="1">
        <w:r w:rsidRPr="0062033B">
          <w:rPr>
            <w:rStyle w:val="a4"/>
            <w:sz w:val="28"/>
            <w:szCs w:val="28"/>
            <w:u w:val="none"/>
            <w:bdr w:val="none" w:sz="0" w:space="0" w:color="auto" w:frame="1"/>
          </w:rPr>
          <w:t>kr.gov.ua</w:t>
        </w:r>
      </w:hyperlink>
      <w:r w:rsidRPr="00913515">
        <w:rPr>
          <w:sz w:val="28"/>
          <w:szCs w:val="28"/>
        </w:rPr>
        <w:t>/</w:t>
      </w:r>
      <w:r w:rsidRPr="0062033B">
        <w:rPr>
          <w:sz w:val="28"/>
          <w:szCs w:val="28"/>
        </w:rPr>
        <w:t>;</w:t>
      </w:r>
    </w:p>
    <w:p w14:paraId="11EB4968" w14:textId="77777777" w:rsidR="00B14EAB" w:rsidRPr="00446011" w:rsidRDefault="00B14EAB" w:rsidP="00B14EAB">
      <w:pPr>
        <w:pStyle w:val="a5"/>
        <w:spacing w:before="0" w:beforeAutospacing="0" w:after="0" w:afterAutospacing="0" w:line="264" w:lineRule="auto"/>
        <w:ind w:firstLine="709"/>
        <w:jc w:val="both"/>
        <w:textAlignment w:val="baseline"/>
        <w:rPr>
          <w:sz w:val="28"/>
          <w:szCs w:val="28"/>
          <w:lang w:val="uk-UA"/>
        </w:rPr>
      </w:pPr>
      <w:r w:rsidRPr="0062033B">
        <w:rPr>
          <w:sz w:val="28"/>
          <w:szCs w:val="28"/>
        </w:rPr>
        <w:t xml:space="preserve">- </w:t>
      </w:r>
      <w:proofErr w:type="spellStart"/>
      <w:r w:rsidRPr="0062033B">
        <w:rPr>
          <w:sz w:val="28"/>
          <w:szCs w:val="28"/>
        </w:rPr>
        <w:t>виконкомів</w:t>
      </w:r>
      <w:proofErr w:type="spellEnd"/>
      <w:r w:rsidRPr="0062033B">
        <w:rPr>
          <w:sz w:val="28"/>
          <w:szCs w:val="28"/>
        </w:rPr>
        <w:t xml:space="preserve"> </w:t>
      </w:r>
      <w:proofErr w:type="spellStart"/>
      <w:r w:rsidRPr="0062033B">
        <w:rPr>
          <w:sz w:val="28"/>
          <w:szCs w:val="28"/>
        </w:rPr>
        <w:t>районних</w:t>
      </w:r>
      <w:proofErr w:type="spellEnd"/>
      <w:r w:rsidRPr="0062033B">
        <w:rPr>
          <w:sz w:val="28"/>
          <w:szCs w:val="28"/>
        </w:rPr>
        <w:t xml:space="preserve"> у </w:t>
      </w:r>
      <w:proofErr w:type="spellStart"/>
      <w:r w:rsidRPr="0062033B">
        <w:rPr>
          <w:sz w:val="28"/>
          <w:szCs w:val="28"/>
        </w:rPr>
        <w:t>місті</w:t>
      </w:r>
      <w:proofErr w:type="spellEnd"/>
      <w:r w:rsidRPr="0062033B">
        <w:rPr>
          <w:sz w:val="28"/>
          <w:szCs w:val="28"/>
        </w:rPr>
        <w:t xml:space="preserve"> рад </w:t>
      </w:r>
      <w:proofErr w:type="spellStart"/>
      <w:r w:rsidRPr="0062033B">
        <w:rPr>
          <w:sz w:val="28"/>
          <w:szCs w:val="28"/>
        </w:rPr>
        <w:t>Металургійної</w:t>
      </w:r>
      <w:proofErr w:type="spellEnd"/>
      <w:r w:rsidRPr="0062033B">
        <w:rPr>
          <w:sz w:val="28"/>
          <w:szCs w:val="28"/>
        </w:rPr>
        <w:t xml:space="preserve">, </w:t>
      </w:r>
      <w:proofErr w:type="spellStart"/>
      <w:r w:rsidRPr="0062033B">
        <w:rPr>
          <w:sz w:val="28"/>
          <w:szCs w:val="28"/>
        </w:rPr>
        <w:t>Довгинцівської</w:t>
      </w:r>
      <w:proofErr w:type="spellEnd"/>
      <w:r w:rsidRPr="0062033B">
        <w:rPr>
          <w:sz w:val="28"/>
          <w:szCs w:val="28"/>
        </w:rPr>
        <w:t xml:space="preserve">, </w:t>
      </w:r>
      <w:proofErr w:type="spellStart"/>
      <w:r w:rsidRPr="0062033B">
        <w:rPr>
          <w:sz w:val="28"/>
          <w:szCs w:val="28"/>
        </w:rPr>
        <w:t>Покровської</w:t>
      </w:r>
      <w:proofErr w:type="spellEnd"/>
      <w:r w:rsidRPr="0062033B">
        <w:rPr>
          <w:sz w:val="28"/>
          <w:szCs w:val="28"/>
        </w:rPr>
        <w:t xml:space="preserve">, </w:t>
      </w:r>
      <w:proofErr w:type="spellStart"/>
      <w:r w:rsidRPr="0062033B">
        <w:rPr>
          <w:sz w:val="28"/>
          <w:szCs w:val="28"/>
        </w:rPr>
        <w:t>Інгулецької</w:t>
      </w:r>
      <w:proofErr w:type="spellEnd"/>
      <w:r w:rsidRPr="0062033B">
        <w:rPr>
          <w:sz w:val="28"/>
          <w:szCs w:val="28"/>
        </w:rPr>
        <w:t xml:space="preserve">, </w:t>
      </w:r>
      <w:proofErr w:type="spellStart"/>
      <w:r w:rsidRPr="0062033B">
        <w:rPr>
          <w:sz w:val="28"/>
          <w:szCs w:val="28"/>
        </w:rPr>
        <w:t>Саксаганської</w:t>
      </w:r>
      <w:proofErr w:type="spellEnd"/>
      <w:r w:rsidRPr="0062033B">
        <w:rPr>
          <w:sz w:val="28"/>
          <w:szCs w:val="28"/>
        </w:rPr>
        <w:t xml:space="preserve">, </w:t>
      </w:r>
      <w:proofErr w:type="spellStart"/>
      <w:r w:rsidRPr="0062033B">
        <w:rPr>
          <w:sz w:val="28"/>
          <w:szCs w:val="28"/>
        </w:rPr>
        <w:t>Тернівської</w:t>
      </w:r>
      <w:proofErr w:type="spellEnd"/>
      <w:r w:rsidRPr="0062033B">
        <w:rPr>
          <w:sz w:val="28"/>
          <w:szCs w:val="28"/>
        </w:rPr>
        <w:t>, Центрально-</w:t>
      </w:r>
      <w:proofErr w:type="spellStart"/>
      <w:r w:rsidRPr="0062033B">
        <w:rPr>
          <w:sz w:val="28"/>
          <w:szCs w:val="28"/>
        </w:rPr>
        <w:t>Міської</w:t>
      </w:r>
      <w:proofErr w:type="spellEnd"/>
      <w:r w:rsidRPr="0062033B">
        <w:rPr>
          <w:sz w:val="28"/>
          <w:szCs w:val="28"/>
        </w:rPr>
        <w:t xml:space="preserve">: </w:t>
      </w:r>
      <w:r w:rsidRPr="00913515">
        <w:rPr>
          <w:sz w:val="28"/>
          <w:szCs w:val="28"/>
        </w:rPr>
        <w:t xml:space="preserve">   </w:t>
      </w:r>
      <w:r w:rsidRPr="0062033B">
        <w:rPr>
          <w:sz w:val="28"/>
          <w:szCs w:val="28"/>
          <w:lang w:val="en-US"/>
        </w:rPr>
        <w:t>ht</w:t>
      </w:r>
      <w:r>
        <w:rPr>
          <w:sz w:val="28"/>
          <w:szCs w:val="28"/>
          <w:lang w:val="en-US"/>
        </w:rPr>
        <w:t>t</w:t>
      </w:r>
      <w:r w:rsidRPr="0062033B">
        <w:rPr>
          <w:sz w:val="28"/>
          <w:szCs w:val="28"/>
          <w:lang w:val="en-US"/>
        </w:rPr>
        <w:t>p</w:t>
      </w:r>
      <w:r w:rsidRPr="0062033B">
        <w:rPr>
          <w:sz w:val="28"/>
          <w:szCs w:val="28"/>
          <w:lang w:val="uk-UA"/>
        </w:rPr>
        <w:t>://</w:t>
      </w:r>
      <w:hyperlink r:id="rId16" w:history="1">
        <w:r w:rsidRPr="0062033B">
          <w:rPr>
            <w:rStyle w:val="a4"/>
            <w:sz w:val="28"/>
            <w:szCs w:val="28"/>
            <w:u w:val="none"/>
          </w:rPr>
          <w:t>mtlrg-kr.gov.ua</w:t>
        </w:r>
      </w:hyperlink>
      <w:r w:rsidRPr="00913515">
        <w:rPr>
          <w:sz w:val="28"/>
          <w:szCs w:val="28"/>
        </w:rPr>
        <w:t>/</w:t>
      </w:r>
      <w:r w:rsidRPr="0062033B">
        <w:rPr>
          <w:sz w:val="28"/>
          <w:szCs w:val="28"/>
        </w:rPr>
        <w:t>,</w:t>
      </w:r>
      <w:r w:rsidRPr="0062033B">
        <w:rPr>
          <w:sz w:val="28"/>
          <w:szCs w:val="28"/>
          <w:lang w:val="uk-UA"/>
        </w:rPr>
        <w:t xml:space="preserve"> </w:t>
      </w:r>
      <w:r w:rsidRPr="0062033B">
        <w:rPr>
          <w:sz w:val="28"/>
          <w:szCs w:val="28"/>
          <w:lang w:val="en-US"/>
        </w:rPr>
        <w:t>ht</w:t>
      </w:r>
      <w:r>
        <w:rPr>
          <w:sz w:val="28"/>
          <w:szCs w:val="28"/>
          <w:lang w:val="en-US"/>
        </w:rPr>
        <w:t>t</w:t>
      </w:r>
      <w:r w:rsidRPr="0062033B">
        <w:rPr>
          <w:sz w:val="28"/>
          <w:szCs w:val="28"/>
          <w:lang w:val="en-US"/>
        </w:rPr>
        <w:t>p</w:t>
      </w:r>
      <w:r w:rsidRPr="00ED564C">
        <w:rPr>
          <w:sz w:val="28"/>
          <w:szCs w:val="28"/>
          <w:lang w:val="uk-UA"/>
        </w:rPr>
        <w:t>://</w:t>
      </w:r>
      <w:hyperlink r:id="rId17" w:history="1">
        <w:r w:rsidRPr="00ED564C">
          <w:rPr>
            <w:rStyle w:val="a4"/>
            <w:sz w:val="28"/>
            <w:szCs w:val="28"/>
            <w:u w:val="none"/>
          </w:rPr>
          <w:t>dlgr.gov.ua/,</w:t>
        </w:r>
        <w:r w:rsidRPr="00ED564C">
          <w:rPr>
            <w:rStyle w:val="a4"/>
            <w:sz w:val="28"/>
            <w:szCs w:val="28"/>
            <w:u w:val="none"/>
            <w:lang w:val="uk-UA"/>
          </w:rPr>
          <w:t xml:space="preserve"> </w:t>
        </w:r>
        <w:r w:rsidRPr="00ED564C">
          <w:rPr>
            <w:rStyle w:val="a4"/>
            <w:sz w:val="28"/>
            <w:szCs w:val="28"/>
            <w:u w:val="none"/>
            <w:lang w:val="en-US"/>
          </w:rPr>
          <w:t>http</w:t>
        </w:r>
        <w:r w:rsidRPr="00ED564C">
          <w:rPr>
            <w:rStyle w:val="a4"/>
            <w:sz w:val="28"/>
            <w:szCs w:val="28"/>
            <w:u w:val="none"/>
            <w:lang w:val="uk-UA"/>
          </w:rPr>
          <w:t>://</w:t>
        </w:r>
        <w:r w:rsidRPr="00ED564C">
          <w:rPr>
            <w:rStyle w:val="a4"/>
            <w:sz w:val="28"/>
            <w:szCs w:val="28"/>
            <w:u w:val="none"/>
          </w:rPr>
          <w:t>www.pokrovkr.gov.ua/,</w:t>
        </w:r>
        <w:r w:rsidRPr="00ED564C">
          <w:rPr>
            <w:rStyle w:val="a4"/>
            <w:sz w:val="28"/>
            <w:szCs w:val="28"/>
            <w:u w:val="none"/>
            <w:lang w:val="uk-UA"/>
          </w:rPr>
          <w:t xml:space="preserve">        </w:t>
        </w:r>
        <w:r w:rsidRPr="00ED564C">
          <w:rPr>
            <w:rStyle w:val="a4"/>
            <w:sz w:val="28"/>
            <w:szCs w:val="28"/>
            <w:u w:val="none"/>
            <w:lang w:val="en-US"/>
          </w:rPr>
          <w:t>http</w:t>
        </w:r>
        <w:r w:rsidRPr="00ED564C">
          <w:rPr>
            <w:rStyle w:val="a4"/>
            <w:sz w:val="28"/>
            <w:szCs w:val="28"/>
            <w:u w:val="none"/>
            <w:lang w:val="uk-UA"/>
          </w:rPr>
          <w:t>://</w:t>
        </w:r>
        <w:r w:rsidRPr="00ED564C">
          <w:rPr>
            <w:rStyle w:val="a4"/>
            <w:sz w:val="28"/>
            <w:szCs w:val="28"/>
            <w:u w:val="none"/>
          </w:rPr>
          <w:t>ing</w:t>
        </w:r>
        <w:r w:rsidRPr="00ED564C">
          <w:rPr>
            <w:rStyle w:val="a4"/>
            <w:sz w:val="28"/>
            <w:szCs w:val="28"/>
            <w:u w:val="none"/>
            <w:lang w:val="uk-UA"/>
          </w:rPr>
          <w:t>-</w:t>
        </w:r>
        <w:r w:rsidRPr="00ED564C">
          <w:rPr>
            <w:rStyle w:val="a4"/>
            <w:sz w:val="28"/>
            <w:szCs w:val="28"/>
            <w:u w:val="none"/>
          </w:rPr>
          <w:t>org.gov.ua</w:t>
        </w:r>
      </w:hyperlink>
      <w:r w:rsidRPr="00913515">
        <w:rPr>
          <w:sz w:val="28"/>
          <w:szCs w:val="28"/>
        </w:rPr>
        <w:t>/</w:t>
      </w:r>
      <w:r w:rsidRPr="0062033B">
        <w:rPr>
          <w:sz w:val="28"/>
          <w:szCs w:val="28"/>
        </w:rPr>
        <w:t>,</w:t>
      </w:r>
      <w:r w:rsidRPr="0062033B">
        <w:rPr>
          <w:sz w:val="28"/>
          <w:szCs w:val="28"/>
          <w:lang w:val="uk-UA"/>
        </w:rPr>
        <w:t> </w:t>
      </w:r>
      <w:r w:rsidRPr="0062033B">
        <w:rPr>
          <w:sz w:val="28"/>
          <w:szCs w:val="28"/>
          <w:lang w:val="en-US"/>
        </w:rPr>
        <w:t>h</w:t>
      </w:r>
      <w:r>
        <w:rPr>
          <w:sz w:val="28"/>
          <w:szCs w:val="28"/>
          <w:lang w:val="en-US"/>
        </w:rPr>
        <w:t>tt</w:t>
      </w:r>
      <w:r w:rsidRPr="0062033B">
        <w:rPr>
          <w:sz w:val="28"/>
          <w:szCs w:val="28"/>
          <w:lang w:val="en-US"/>
        </w:rPr>
        <w:t>p</w:t>
      </w:r>
      <w:r>
        <w:rPr>
          <w:sz w:val="28"/>
          <w:szCs w:val="28"/>
          <w:lang w:val="en-US"/>
        </w:rPr>
        <w:t>s</w:t>
      </w:r>
      <w:r w:rsidRPr="0062033B">
        <w:rPr>
          <w:sz w:val="28"/>
          <w:szCs w:val="28"/>
          <w:lang w:val="uk-UA"/>
        </w:rPr>
        <w:t>://</w:t>
      </w:r>
      <w:r w:rsidRPr="0062033B">
        <w:rPr>
          <w:sz w:val="28"/>
          <w:szCs w:val="28"/>
          <w:lang w:val="en-US"/>
        </w:rPr>
        <w:t>srvk</w:t>
      </w:r>
      <w:r w:rsidRPr="0062033B">
        <w:rPr>
          <w:sz w:val="28"/>
          <w:szCs w:val="28"/>
          <w:lang w:val="uk-UA"/>
        </w:rPr>
        <w:t>.</w:t>
      </w:r>
      <w:r w:rsidRPr="0062033B">
        <w:rPr>
          <w:sz w:val="28"/>
          <w:szCs w:val="28"/>
          <w:lang w:val="en-US"/>
        </w:rPr>
        <w:t>gov</w:t>
      </w:r>
      <w:r w:rsidRPr="0062033B">
        <w:rPr>
          <w:sz w:val="28"/>
          <w:szCs w:val="28"/>
          <w:lang w:val="uk-UA"/>
        </w:rPr>
        <w:t>.</w:t>
      </w:r>
      <w:r w:rsidRPr="0062033B">
        <w:rPr>
          <w:sz w:val="28"/>
          <w:szCs w:val="28"/>
          <w:lang w:val="en-US"/>
        </w:rPr>
        <w:t>ua</w:t>
      </w:r>
      <w:r w:rsidRPr="00913515">
        <w:rPr>
          <w:sz w:val="28"/>
          <w:szCs w:val="28"/>
        </w:rPr>
        <w:t>/</w:t>
      </w:r>
      <w:r w:rsidRPr="0062033B">
        <w:rPr>
          <w:sz w:val="28"/>
          <w:szCs w:val="28"/>
          <w:lang w:val="uk-UA"/>
        </w:rPr>
        <w:t xml:space="preserve">, </w:t>
      </w:r>
      <w:r w:rsidRPr="0062033B">
        <w:rPr>
          <w:sz w:val="28"/>
          <w:szCs w:val="28"/>
          <w:lang w:val="en-US"/>
        </w:rPr>
        <w:t>ht</w:t>
      </w:r>
      <w:r>
        <w:rPr>
          <w:sz w:val="28"/>
          <w:szCs w:val="28"/>
          <w:lang w:val="en-US"/>
        </w:rPr>
        <w:t>t</w:t>
      </w:r>
      <w:r w:rsidRPr="0062033B">
        <w:rPr>
          <w:sz w:val="28"/>
          <w:szCs w:val="28"/>
          <w:lang w:val="en-US"/>
        </w:rPr>
        <w:t>p</w:t>
      </w:r>
      <w:r w:rsidRPr="0062033B">
        <w:rPr>
          <w:sz w:val="28"/>
          <w:szCs w:val="28"/>
          <w:lang w:val="uk-UA"/>
        </w:rPr>
        <w:t>://</w:t>
      </w:r>
      <w:hyperlink r:id="rId18" w:history="1">
        <w:r w:rsidRPr="0062033B">
          <w:rPr>
            <w:rStyle w:val="a4"/>
            <w:sz w:val="28"/>
            <w:szCs w:val="28"/>
            <w:u w:val="none"/>
            <w:lang w:val="en-US"/>
          </w:rPr>
          <w:t>trnvk</w:t>
        </w:r>
        <w:r w:rsidRPr="0062033B">
          <w:rPr>
            <w:rStyle w:val="a4"/>
            <w:sz w:val="28"/>
            <w:szCs w:val="28"/>
            <w:u w:val="none"/>
            <w:lang w:val="uk-UA"/>
          </w:rPr>
          <w:t>.</w:t>
        </w:r>
        <w:r w:rsidRPr="0062033B">
          <w:rPr>
            <w:rStyle w:val="a4"/>
            <w:sz w:val="28"/>
            <w:szCs w:val="28"/>
            <w:u w:val="none"/>
            <w:lang w:val="en-US"/>
          </w:rPr>
          <w:t>gov</w:t>
        </w:r>
        <w:r w:rsidRPr="0062033B">
          <w:rPr>
            <w:rStyle w:val="a4"/>
            <w:sz w:val="28"/>
            <w:szCs w:val="28"/>
            <w:u w:val="none"/>
            <w:lang w:val="uk-UA"/>
          </w:rPr>
          <w:t>.</w:t>
        </w:r>
        <w:r w:rsidRPr="0062033B">
          <w:rPr>
            <w:rStyle w:val="a4"/>
            <w:sz w:val="28"/>
            <w:szCs w:val="28"/>
            <w:u w:val="none"/>
            <w:lang w:val="en-US"/>
          </w:rPr>
          <w:t>ua</w:t>
        </w:r>
      </w:hyperlink>
      <w:r w:rsidRPr="00913515">
        <w:rPr>
          <w:sz w:val="28"/>
          <w:szCs w:val="28"/>
        </w:rPr>
        <w:t>/</w:t>
      </w:r>
      <w:r w:rsidRPr="0062033B">
        <w:rPr>
          <w:sz w:val="28"/>
          <w:szCs w:val="28"/>
          <w:lang w:val="uk-UA"/>
        </w:rPr>
        <w:t>,</w:t>
      </w:r>
      <w:r w:rsidRPr="0062033B">
        <w:rPr>
          <w:rStyle w:val="apple-converted-space"/>
          <w:rFonts w:eastAsia="Calibri"/>
          <w:sz w:val="28"/>
          <w:szCs w:val="28"/>
          <w:lang w:val="en-US"/>
        </w:rPr>
        <w:t> </w:t>
      </w:r>
      <w:r w:rsidRPr="0062033B">
        <w:rPr>
          <w:rStyle w:val="apple-converted-space"/>
          <w:rFonts w:eastAsia="Calibri"/>
          <w:sz w:val="28"/>
          <w:szCs w:val="28"/>
          <w:lang w:val="uk-UA"/>
        </w:rPr>
        <w:t xml:space="preserve"> </w:t>
      </w:r>
      <w:r w:rsidRPr="0062033B">
        <w:rPr>
          <w:sz w:val="28"/>
          <w:szCs w:val="28"/>
          <w:lang w:val="en-US"/>
        </w:rPr>
        <w:t>ht</w:t>
      </w:r>
      <w:r>
        <w:rPr>
          <w:sz w:val="28"/>
          <w:szCs w:val="28"/>
          <w:lang w:val="en-US"/>
        </w:rPr>
        <w:t>t</w:t>
      </w:r>
      <w:r w:rsidRPr="0062033B">
        <w:rPr>
          <w:sz w:val="28"/>
          <w:szCs w:val="28"/>
          <w:lang w:val="en-US"/>
        </w:rPr>
        <w:t>p</w:t>
      </w:r>
      <w:r w:rsidRPr="0062033B">
        <w:rPr>
          <w:sz w:val="28"/>
          <w:szCs w:val="28"/>
          <w:lang w:val="uk-UA"/>
        </w:rPr>
        <w:t>://</w:t>
      </w:r>
      <w:hyperlink r:id="rId19" w:history="1">
        <w:r w:rsidRPr="0062033B">
          <w:rPr>
            <w:rStyle w:val="a4"/>
            <w:sz w:val="28"/>
            <w:szCs w:val="28"/>
            <w:u w:val="none"/>
            <w:bdr w:val="none" w:sz="0" w:space="0" w:color="auto" w:frame="1"/>
            <w:lang w:val="en-US"/>
          </w:rPr>
          <w:t>vykonkom</w:t>
        </w:r>
        <w:r w:rsidRPr="0062033B">
          <w:rPr>
            <w:rStyle w:val="a4"/>
            <w:sz w:val="28"/>
            <w:szCs w:val="28"/>
            <w:u w:val="none"/>
            <w:bdr w:val="none" w:sz="0" w:space="0" w:color="auto" w:frame="1"/>
            <w:lang w:val="uk-UA"/>
          </w:rPr>
          <w:t>-</w:t>
        </w:r>
        <w:r w:rsidRPr="0062033B">
          <w:rPr>
            <w:rStyle w:val="a4"/>
            <w:sz w:val="28"/>
            <w:szCs w:val="28"/>
            <w:u w:val="none"/>
            <w:bdr w:val="none" w:sz="0" w:space="0" w:color="auto" w:frame="1"/>
            <w:lang w:val="en-US"/>
          </w:rPr>
          <w:t>tsmkr</w:t>
        </w:r>
        <w:r w:rsidRPr="0062033B">
          <w:rPr>
            <w:rStyle w:val="a4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62033B">
          <w:rPr>
            <w:rStyle w:val="a4"/>
            <w:sz w:val="28"/>
            <w:szCs w:val="28"/>
            <w:u w:val="none"/>
            <w:bdr w:val="none" w:sz="0" w:space="0" w:color="auto" w:frame="1"/>
            <w:lang w:val="en-US"/>
          </w:rPr>
          <w:t>gov</w:t>
        </w:r>
        <w:r w:rsidRPr="0062033B">
          <w:rPr>
            <w:rStyle w:val="a4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62033B">
          <w:rPr>
            <w:rStyle w:val="a4"/>
            <w:sz w:val="28"/>
            <w:szCs w:val="28"/>
            <w:u w:val="none"/>
            <w:bdr w:val="none" w:sz="0" w:space="0" w:color="auto" w:frame="1"/>
            <w:lang w:val="en-US"/>
          </w:rPr>
          <w:t>ua</w:t>
        </w:r>
      </w:hyperlink>
      <w:r w:rsidRPr="00913515">
        <w:rPr>
          <w:sz w:val="28"/>
          <w:szCs w:val="28"/>
        </w:rPr>
        <w:t>/</w:t>
      </w:r>
      <w:r>
        <w:rPr>
          <w:sz w:val="28"/>
          <w:szCs w:val="28"/>
          <w:lang w:val="uk-UA"/>
        </w:rPr>
        <w:t>.</w:t>
      </w:r>
    </w:p>
    <w:p w14:paraId="0A6BD800" w14:textId="77777777" w:rsidR="00B14EAB" w:rsidRDefault="00B14EAB" w:rsidP="00B14EAB">
      <w:pPr>
        <w:pStyle w:val="a5"/>
        <w:spacing w:before="0" w:beforeAutospacing="0" w:after="0" w:afterAutospacing="0" w:line="264" w:lineRule="auto"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664A3AD6" w14:textId="77777777" w:rsidR="00B14EAB" w:rsidRDefault="00B14EAB" w:rsidP="00B14EAB">
      <w:pPr>
        <w:pStyle w:val="a5"/>
        <w:spacing w:before="0" w:beforeAutospacing="0" w:after="0" w:afterAutospacing="0" w:line="264" w:lineRule="auto"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48BFFE7B" w14:textId="77777777" w:rsidR="00B14EAB" w:rsidRDefault="00B14EAB" w:rsidP="00B14EAB">
      <w:pPr>
        <w:pStyle w:val="a5"/>
        <w:spacing w:before="0" w:beforeAutospacing="0" w:after="0" w:afterAutospacing="0" w:line="264" w:lineRule="auto"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08928D41" w14:textId="6E903C2E" w:rsidR="00B14EAB" w:rsidRDefault="00B14EAB">
      <w:pPr>
        <w:widowControl/>
        <w:spacing w:after="200" w:line="276" w:lineRule="auto"/>
      </w:pPr>
    </w:p>
    <w:sectPr w:rsidR="00B14E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A4666AC2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  <w:sz w:val="20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  <w:sz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</w:abstractNum>
  <w:abstractNum w:abstractNumId="3" w15:restartNumberingAfterBreak="0">
    <w:nsid w:val="06406E64"/>
    <w:multiLevelType w:val="hybridMultilevel"/>
    <w:tmpl w:val="44A839FC"/>
    <w:lvl w:ilvl="0" w:tplc="7A022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9339E"/>
    <w:multiLevelType w:val="singleLevel"/>
    <w:tmpl w:val="CAE8CD98"/>
    <w:lvl w:ilvl="0">
      <w:start w:val="10"/>
      <w:numFmt w:val="decimal"/>
      <w:lvlText w:val="2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FCA6097"/>
    <w:multiLevelType w:val="hybridMultilevel"/>
    <w:tmpl w:val="C07CD19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F6250"/>
    <w:multiLevelType w:val="hybridMultilevel"/>
    <w:tmpl w:val="E9F05524"/>
    <w:lvl w:ilvl="0" w:tplc="DA9C3F2A">
      <w:start w:val="1"/>
      <w:numFmt w:val="decimal"/>
      <w:lvlText w:val="%1."/>
      <w:lvlJc w:val="left"/>
      <w:pPr>
        <w:ind w:left="1069" w:hanging="360"/>
      </w:pPr>
      <w:rPr>
        <w:rFonts w:hint="default"/>
        <w:i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BB7015"/>
    <w:multiLevelType w:val="singleLevel"/>
    <w:tmpl w:val="60B0A1D4"/>
    <w:lvl w:ilvl="0">
      <w:start w:val="8"/>
      <w:numFmt w:val="decimal"/>
      <w:lvlText w:val="3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0E03F39"/>
    <w:multiLevelType w:val="hybridMultilevel"/>
    <w:tmpl w:val="482C298C"/>
    <w:lvl w:ilvl="0" w:tplc="2E2480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4191"/>
    <w:multiLevelType w:val="multilevel"/>
    <w:tmpl w:val="61217D8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ascii="Times New Roman" w:hAnsi="Times New Roman"/>
        <w:sz w:val="24"/>
        <w:szCs w:val="24"/>
      </w:rPr>
    </w:lvl>
  </w:abstractNum>
  <w:abstractNum w:abstractNumId="10" w15:restartNumberingAfterBreak="0">
    <w:nsid w:val="3B6600E4"/>
    <w:multiLevelType w:val="hybridMultilevel"/>
    <w:tmpl w:val="8C58B0DC"/>
    <w:lvl w:ilvl="0" w:tplc="85B02980">
      <w:numFmt w:val="bullet"/>
      <w:lvlText w:val="-"/>
      <w:lvlJc w:val="left"/>
      <w:pPr>
        <w:ind w:left="88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1" w15:restartNumberingAfterBreak="0">
    <w:nsid w:val="3B6C5D3D"/>
    <w:multiLevelType w:val="hybridMultilevel"/>
    <w:tmpl w:val="C99CD878"/>
    <w:lvl w:ilvl="0" w:tplc="51884E00">
      <w:start w:val="1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467EC1"/>
    <w:multiLevelType w:val="hybridMultilevel"/>
    <w:tmpl w:val="7940EB14"/>
    <w:lvl w:ilvl="0" w:tplc="5AA8635E">
      <w:start w:val="4"/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42A5057B"/>
    <w:multiLevelType w:val="singleLevel"/>
    <w:tmpl w:val="BBBCAC8C"/>
    <w:lvl w:ilvl="0">
      <w:start w:val="2"/>
      <w:numFmt w:val="decimal"/>
      <w:lvlText w:val="4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9C2322B"/>
    <w:multiLevelType w:val="hybridMultilevel"/>
    <w:tmpl w:val="EE583F68"/>
    <w:lvl w:ilvl="0" w:tplc="E030273E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5AB50FE8"/>
    <w:multiLevelType w:val="hybridMultilevel"/>
    <w:tmpl w:val="FB86EF0E"/>
    <w:lvl w:ilvl="0" w:tplc="290C38A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5CE86F0C"/>
    <w:multiLevelType w:val="singleLevel"/>
    <w:tmpl w:val="FA041BA2"/>
    <w:lvl w:ilvl="0">
      <w:start w:val="10"/>
      <w:numFmt w:val="decimal"/>
      <w:lvlText w:val="3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9204FB0"/>
    <w:multiLevelType w:val="singleLevel"/>
    <w:tmpl w:val="C6CC054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E06332E"/>
    <w:multiLevelType w:val="singleLevel"/>
    <w:tmpl w:val="45E48E4A"/>
    <w:lvl w:ilvl="0">
      <w:start w:val="5"/>
      <w:numFmt w:val="decimal"/>
      <w:lvlText w:val="3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69E4BEF"/>
    <w:multiLevelType w:val="singleLevel"/>
    <w:tmpl w:val="B99AD2B4"/>
    <w:lvl w:ilvl="0">
      <w:start w:val="3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7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9"/>
  </w:num>
  <w:num w:numId="11">
    <w:abstractNumId w:val="18"/>
  </w:num>
  <w:num w:numId="12">
    <w:abstractNumId w:val="7"/>
  </w:num>
  <w:num w:numId="13">
    <w:abstractNumId w:val="16"/>
  </w:num>
  <w:num w:numId="14">
    <w:abstractNumId w:val="13"/>
  </w:num>
  <w:num w:numId="15">
    <w:abstractNumId w:val="15"/>
  </w:num>
  <w:num w:numId="16">
    <w:abstractNumId w:val="14"/>
  </w:num>
  <w:num w:numId="17">
    <w:abstractNumId w:val="12"/>
  </w:num>
  <w:num w:numId="18">
    <w:abstractNumId w:val="5"/>
  </w:num>
  <w:num w:numId="19">
    <w:abstractNumId w:val="1"/>
  </w:num>
  <w:num w:numId="20">
    <w:abstractNumId w:val="2"/>
  </w:num>
  <w:num w:numId="21">
    <w:abstractNumId w:val="6"/>
  </w:num>
  <w:num w:numId="22">
    <w:abstractNumId w:val="8"/>
  </w:num>
  <w:num w:numId="23">
    <w:abstractNumId w:val="3"/>
  </w:num>
  <w:num w:numId="24">
    <w:abstractNumId w:val="1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EAB"/>
    <w:rsid w:val="00133B0C"/>
    <w:rsid w:val="0022668C"/>
    <w:rsid w:val="00234AE8"/>
    <w:rsid w:val="0044111B"/>
    <w:rsid w:val="00621ECE"/>
    <w:rsid w:val="00693BC8"/>
    <w:rsid w:val="0076305E"/>
    <w:rsid w:val="00774292"/>
    <w:rsid w:val="00936A2E"/>
    <w:rsid w:val="009640AF"/>
    <w:rsid w:val="009C76D4"/>
    <w:rsid w:val="009D63C0"/>
    <w:rsid w:val="00B14EAB"/>
    <w:rsid w:val="00C9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7680"/>
  <w15:docId w15:val="{80E6CA35-DF8F-4A9A-B0AE-68B57870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EA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uk-UA"/>
    </w:rPr>
  </w:style>
  <w:style w:type="paragraph" w:styleId="2">
    <w:name w:val="heading 2"/>
    <w:basedOn w:val="a"/>
    <w:next w:val="a0"/>
    <w:link w:val="20"/>
    <w:qFormat/>
    <w:rsid w:val="00B14EAB"/>
    <w:pPr>
      <w:widowControl/>
      <w:numPr>
        <w:ilvl w:val="1"/>
        <w:numId w:val="19"/>
      </w:numPr>
      <w:suppressAutoHyphens/>
      <w:spacing w:before="280" w:after="280"/>
      <w:outlineLvl w:val="1"/>
    </w:pPr>
    <w:rPr>
      <w:rFonts w:ascii="Times New Roman" w:hAnsi="Times New Roman" w:cs="Times New Roman"/>
      <w:b/>
      <w:bCs/>
      <w:color w:val="auto"/>
      <w:sz w:val="36"/>
      <w:szCs w:val="36"/>
      <w:lang w:val="ru-RU" w:eastAsia="ar-SA"/>
    </w:rPr>
  </w:style>
  <w:style w:type="paragraph" w:styleId="3">
    <w:name w:val="heading 3"/>
    <w:basedOn w:val="a"/>
    <w:next w:val="a0"/>
    <w:link w:val="30"/>
    <w:qFormat/>
    <w:rsid w:val="00B14EAB"/>
    <w:pPr>
      <w:widowControl/>
      <w:numPr>
        <w:ilvl w:val="2"/>
        <w:numId w:val="19"/>
      </w:numPr>
      <w:suppressAutoHyphens/>
      <w:spacing w:before="280" w:after="280"/>
      <w:outlineLvl w:val="2"/>
    </w:pPr>
    <w:rPr>
      <w:rFonts w:ascii="Times New Roman" w:hAnsi="Times New Roman" w:cs="Times New Roman"/>
      <w:b/>
      <w:bCs/>
      <w:color w:val="auto"/>
      <w:sz w:val="27"/>
      <w:szCs w:val="27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B14EAB"/>
    <w:rPr>
      <w:rFonts w:cs="Times New Roman"/>
      <w:color w:val="auto"/>
      <w:u w:val="single"/>
    </w:rPr>
  </w:style>
  <w:style w:type="character" w:customStyle="1" w:styleId="21">
    <w:name w:val="Основной текст (2)_"/>
    <w:link w:val="210"/>
    <w:locked/>
    <w:rsid w:val="00B14EAB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link w:val="10"/>
    <w:locked/>
    <w:rsid w:val="00B14EA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B14EAB"/>
    <w:pPr>
      <w:shd w:val="clear" w:color="auto" w:fill="FFFFFF"/>
      <w:spacing w:line="274" w:lineRule="exact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0">
    <w:name w:val="Заголовок №1"/>
    <w:basedOn w:val="a"/>
    <w:link w:val="1"/>
    <w:rsid w:val="00B14EAB"/>
    <w:pPr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styleId="a5">
    <w:name w:val="Normal (Web)"/>
    <w:aliases w:val="Обычный (Web)"/>
    <w:basedOn w:val="a"/>
    <w:link w:val="a6"/>
    <w:qFormat/>
    <w:rsid w:val="00B14EA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character" w:customStyle="1" w:styleId="apple-converted-space">
    <w:name w:val="apple-converted-space"/>
    <w:rsid w:val="00B14EAB"/>
  </w:style>
  <w:style w:type="character" w:styleId="a7">
    <w:name w:val="Strong"/>
    <w:qFormat/>
    <w:rsid w:val="00B14EAB"/>
    <w:rPr>
      <w:b/>
      <w:bCs/>
    </w:rPr>
  </w:style>
  <w:style w:type="character" w:customStyle="1" w:styleId="a6">
    <w:name w:val="Обычный (Интернет) Знак"/>
    <w:aliases w:val="Обычный (Web) Знак"/>
    <w:link w:val="a5"/>
    <w:locked/>
    <w:rsid w:val="00B14EA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1">
    <w:name w:val="Нет списка1"/>
    <w:next w:val="a3"/>
    <w:uiPriority w:val="99"/>
    <w:semiHidden/>
    <w:unhideWhenUsed/>
    <w:rsid w:val="00B14EAB"/>
  </w:style>
  <w:style w:type="paragraph" w:styleId="a8">
    <w:name w:val="Balloon Text"/>
    <w:basedOn w:val="a"/>
    <w:link w:val="a9"/>
    <w:unhideWhenUsed/>
    <w:rsid w:val="00B14EAB"/>
    <w:pPr>
      <w:widowControl/>
    </w:pPr>
    <w:rPr>
      <w:rFonts w:ascii="Segoe UI" w:hAnsi="Segoe UI" w:cs="Segoe UI"/>
      <w:color w:val="auto"/>
      <w:sz w:val="18"/>
      <w:szCs w:val="18"/>
      <w:lang w:val="ru-RU" w:eastAsia="ru-RU"/>
    </w:rPr>
  </w:style>
  <w:style w:type="character" w:customStyle="1" w:styleId="a9">
    <w:name w:val="Текст выноски Знак"/>
    <w:basedOn w:val="a1"/>
    <w:link w:val="a8"/>
    <w:rsid w:val="00B14EA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B14EAB"/>
    <w:pPr>
      <w:widowControl/>
      <w:ind w:left="720"/>
      <w:contextualSpacing/>
    </w:pPr>
    <w:rPr>
      <w:rFonts w:ascii="Calibri" w:hAnsi="Calibri" w:cs="Times New Roman"/>
      <w:color w:val="auto"/>
      <w:sz w:val="22"/>
      <w:szCs w:val="22"/>
      <w:lang w:val="ru-RU" w:eastAsia="ru-RU"/>
    </w:rPr>
  </w:style>
  <w:style w:type="paragraph" w:customStyle="1" w:styleId="Style27">
    <w:name w:val="Style27"/>
    <w:basedOn w:val="a"/>
    <w:uiPriority w:val="99"/>
    <w:rsid w:val="00B14EAB"/>
    <w:pPr>
      <w:autoSpaceDE w:val="0"/>
      <w:autoSpaceDN w:val="0"/>
      <w:adjustRightInd w:val="0"/>
      <w:spacing w:line="278" w:lineRule="exact"/>
      <w:jc w:val="center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50">
    <w:name w:val="Style50"/>
    <w:basedOn w:val="a"/>
    <w:uiPriority w:val="99"/>
    <w:rsid w:val="00B14EAB"/>
    <w:pPr>
      <w:autoSpaceDE w:val="0"/>
      <w:autoSpaceDN w:val="0"/>
      <w:adjustRightInd w:val="0"/>
      <w:spacing w:line="278" w:lineRule="exact"/>
      <w:ind w:firstLine="374"/>
      <w:jc w:val="both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65">
    <w:name w:val="Style65"/>
    <w:basedOn w:val="a"/>
    <w:uiPriority w:val="99"/>
    <w:rsid w:val="00B14EAB"/>
    <w:pPr>
      <w:autoSpaceDE w:val="0"/>
      <w:autoSpaceDN w:val="0"/>
      <w:adjustRightInd w:val="0"/>
      <w:spacing w:line="276" w:lineRule="exact"/>
      <w:ind w:firstLine="734"/>
      <w:jc w:val="both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92">
    <w:name w:val="Style92"/>
    <w:basedOn w:val="a"/>
    <w:uiPriority w:val="99"/>
    <w:rsid w:val="00B14EAB"/>
    <w:pPr>
      <w:autoSpaceDE w:val="0"/>
      <w:autoSpaceDN w:val="0"/>
      <w:adjustRightInd w:val="0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98">
    <w:name w:val="Style98"/>
    <w:basedOn w:val="a"/>
    <w:uiPriority w:val="99"/>
    <w:rsid w:val="00B14EAB"/>
    <w:pPr>
      <w:autoSpaceDE w:val="0"/>
      <w:autoSpaceDN w:val="0"/>
      <w:adjustRightInd w:val="0"/>
      <w:spacing w:line="278" w:lineRule="exact"/>
      <w:ind w:hanging="254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102">
    <w:name w:val="Style102"/>
    <w:basedOn w:val="a"/>
    <w:uiPriority w:val="99"/>
    <w:rsid w:val="00B14EAB"/>
    <w:pPr>
      <w:autoSpaceDE w:val="0"/>
      <w:autoSpaceDN w:val="0"/>
      <w:adjustRightInd w:val="0"/>
      <w:spacing w:line="278" w:lineRule="exact"/>
      <w:jc w:val="both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117">
    <w:name w:val="Style117"/>
    <w:basedOn w:val="a"/>
    <w:uiPriority w:val="99"/>
    <w:rsid w:val="00B14EAB"/>
    <w:pPr>
      <w:autoSpaceDE w:val="0"/>
      <w:autoSpaceDN w:val="0"/>
      <w:adjustRightInd w:val="0"/>
      <w:spacing w:line="276" w:lineRule="exact"/>
      <w:ind w:firstLine="562"/>
      <w:jc w:val="both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119">
    <w:name w:val="Style119"/>
    <w:basedOn w:val="a"/>
    <w:uiPriority w:val="99"/>
    <w:rsid w:val="00B14EAB"/>
    <w:pPr>
      <w:autoSpaceDE w:val="0"/>
      <w:autoSpaceDN w:val="0"/>
      <w:adjustRightInd w:val="0"/>
      <w:spacing w:line="277" w:lineRule="exact"/>
      <w:ind w:firstLine="365"/>
      <w:jc w:val="both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127">
    <w:name w:val="Style127"/>
    <w:basedOn w:val="a"/>
    <w:uiPriority w:val="99"/>
    <w:rsid w:val="00B14EAB"/>
    <w:pPr>
      <w:autoSpaceDE w:val="0"/>
      <w:autoSpaceDN w:val="0"/>
      <w:adjustRightInd w:val="0"/>
      <w:spacing w:line="274" w:lineRule="exact"/>
      <w:ind w:firstLine="571"/>
      <w:jc w:val="both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133">
    <w:name w:val="Style133"/>
    <w:basedOn w:val="a"/>
    <w:uiPriority w:val="99"/>
    <w:rsid w:val="00B14EAB"/>
    <w:pPr>
      <w:autoSpaceDE w:val="0"/>
      <w:autoSpaceDN w:val="0"/>
      <w:adjustRightInd w:val="0"/>
      <w:spacing w:line="275" w:lineRule="exact"/>
      <w:ind w:firstLine="288"/>
      <w:jc w:val="both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141">
    <w:name w:val="Style141"/>
    <w:basedOn w:val="a"/>
    <w:uiPriority w:val="99"/>
    <w:rsid w:val="00B14EAB"/>
    <w:pPr>
      <w:autoSpaceDE w:val="0"/>
      <w:autoSpaceDN w:val="0"/>
      <w:adjustRightInd w:val="0"/>
      <w:spacing w:line="274" w:lineRule="exact"/>
      <w:ind w:hanging="154"/>
    </w:pPr>
    <w:rPr>
      <w:rFonts w:ascii="Times New Roman" w:hAnsi="Times New Roman" w:cs="Times New Roman"/>
      <w:color w:val="auto"/>
      <w:lang w:val="ru-RU" w:eastAsia="ru-RU"/>
    </w:rPr>
  </w:style>
  <w:style w:type="character" w:customStyle="1" w:styleId="FontStyle327">
    <w:name w:val="Font Style327"/>
    <w:uiPriority w:val="99"/>
    <w:rsid w:val="00B14EA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31">
    <w:name w:val="Font Style331"/>
    <w:uiPriority w:val="99"/>
    <w:rsid w:val="00B14EAB"/>
    <w:rPr>
      <w:rFonts w:ascii="Times New Roman" w:hAnsi="Times New Roman" w:cs="Times New Roman"/>
      <w:sz w:val="22"/>
      <w:szCs w:val="22"/>
    </w:rPr>
  </w:style>
  <w:style w:type="paragraph" w:customStyle="1" w:styleId="rvps2">
    <w:name w:val="rvps2"/>
    <w:basedOn w:val="a"/>
    <w:rsid w:val="00B14EA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14E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color w:val="auto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1"/>
    <w:link w:val="HTML"/>
    <w:rsid w:val="00B14EAB"/>
    <w:rPr>
      <w:rFonts w:ascii="Courier New" w:eastAsia="Times New Roman" w:hAnsi="Courier New" w:cs="Courier New"/>
      <w:sz w:val="20"/>
      <w:szCs w:val="20"/>
      <w:lang w:val="en-US"/>
    </w:rPr>
  </w:style>
  <w:style w:type="paragraph" w:styleId="ab">
    <w:name w:val="header"/>
    <w:basedOn w:val="a"/>
    <w:link w:val="ac"/>
    <w:uiPriority w:val="99"/>
    <w:unhideWhenUsed/>
    <w:rsid w:val="00B14EAB"/>
    <w:pPr>
      <w:widowControl/>
      <w:tabs>
        <w:tab w:val="center" w:pos="4677"/>
        <w:tab w:val="right" w:pos="9355"/>
      </w:tabs>
    </w:pPr>
    <w:rPr>
      <w:rFonts w:ascii="Calibri" w:hAnsi="Calibri" w:cs="Times New Roman"/>
      <w:color w:val="auto"/>
      <w:sz w:val="22"/>
      <w:szCs w:val="22"/>
      <w:lang w:val="ru-RU" w:eastAsia="ru-RU"/>
    </w:rPr>
  </w:style>
  <w:style w:type="character" w:customStyle="1" w:styleId="ac">
    <w:name w:val="Верхний колонтитул Знак"/>
    <w:basedOn w:val="a1"/>
    <w:link w:val="ab"/>
    <w:uiPriority w:val="99"/>
    <w:rsid w:val="00B14EAB"/>
    <w:rPr>
      <w:rFonts w:ascii="Calibri" w:eastAsia="Times New Roman" w:hAnsi="Calibri" w:cs="Times New Roman"/>
      <w:lang w:val="ru-RU" w:eastAsia="ru-RU"/>
    </w:rPr>
  </w:style>
  <w:style w:type="paragraph" w:styleId="ad">
    <w:name w:val="footer"/>
    <w:basedOn w:val="a"/>
    <w:link w:val="ae"/>
    <w:unhideWhenUsed/>
    <w:rsid w:val="00B14EAB"/>
    <w:pPr>
      <w:widowControl/>
      <w:tabs>
        <w:tab w:val="center" w:pos="4677"/>
        <w:tab w:val="right" w:pos="9355"/>
      </w:tabs>
    </w:pPr>
    <w:rPr>
      <w:rFonts w:ascii="Calibri" w:hAnsi="Calibri" w:cs="Times New Roman"/>
      <w:color w:val="auto"/>
      <w:sz w:val="22"/>
      <w:szCs w:val="22"/>
      <w:lang w:val="ru-RU" w:eastAsia="ru-RU"/>
    </w:rPr>
  </w:style>
  <w:style w:type="character" w:customStyle="1" w:styleId="ae">
    <w:name w:val="Нижний колонтитул Знак"/>
    <w:basedOn w:val="a1"/>
    <w:link w:val="ad"/>
    <w:uiPriority w:val="99"/>
    <w:rsid w:val="00B14EAB"/>
    <w:rPr>
      <w:rFonts w:ascii="Calibri" w:eastAsia="Times New Roman" w:hAnsi="Calibri" w:cs="Times New Roman"/>
      <w:lang w:val="ru-RU" w:eastAsia="ru-RU"/>
    </w:rPr>
  </w:style>
  <w:style w:type="character" w:customStyle="1" w:styleId="20">
    <w:name w:val="Заголовок 2 Знак"/>
    <w:basedOn w:val="a1"/>
    <w:link w:val="2"/>
    <w:rsid w:val="00B14EAB"/>
    <w:rPr>
      <w:rFonts w:ascii="Times New Roman" w:eastAsia="Times New Roman" w:hAnsi="Times New Roman" w:cs="Times New Roman"/>
      <w:b/>
      <w:bCs/>
      <w:sz w:val="36"/>
      <w:szCs w:val="36"/>
      <w:lang w:val="ru-RU" w:eastAsia="ar-SA"/>
    </w:rPr>
  </w:style>
  <w:style w:type="character" w:customStyle="1" w:styleId="30">
    <w:name w:val="Заголовок 3 Знак"/>
    <w:basedOn w:val="a1"/>
    <w:link w:val="3"/>
    <w:rsid w:val="00B14EAB"/>
    <w:rPr>
      <w:rFonts w:ascii="Times New Roman" w:eastAsia="Times New Roman" w:hAnsi="Times New Roman" w:cs="Times New Roman"/>
      <w:b/>
      <w:bCs/>
      <w:sz w:val="27"/>
      <w:szCs w:val="27"/>
      <w:lang w:val="ru-RU" w:eastAsia="ar-SA"/>
    </w:rPr>
  </w:style>
  <w:style w:type="numbering" w:customStyle="1" w:styleId="22">
    <w:name w:val="Нет списка2"/>
    <w:next w:val="a3"/>
    <w:semiHidden/>
    <w:rsid w:val="00B14EAB"/>
  </w:style>
  <w:style w:type="character" w:customStyle="1" w:styleId="WW8Num1z0">
    <w:name w:val="WW8Num1z0"/>
    <w:rsid w:val="00B14EAB"/>
    <w:rPr>
      <w:rFonts w:ascii="Symbol" w:hAnsi="Symbol" w:cs="Symbol" w:hint="default"/>
      <w:sz w:val="20"/>
    </w:rPr>
  </w:style>
  <w:style w:type="character" w:customStyle="1" w:styleId="WW8Num1z1">
    <w:name w:val="WW8Num1z1"/>
    <w:rsid w:val="00B14EAB"/>
    <w:rPr>
      <w:rFonts w:ascii="Courier New" w:hAnsi="Courier New" w:cs="Courier New" w:hint="default"/>
      <w:sz w:val="20"/>
    </w:rPr>
  </w:style>
  <w:style w:type="character" w:customStyle="1" w:styleId="WW8Num1z2">
    <w:name w:val="WW8Num1z2"/>
    <w:rsid w:val="00B14EAB"/>
    <w:rPr>
      <w:rFonts w:ascii="Wingdings" w:hAnsi="Wingdings" w:cs="Wingdings" w:hint="default"/>
      <w:sz w:val="20"/>
    </w:rPr>
  </w:style>
  <w:style w:type="character" w:customStyle="1" w:styleId="WW8Num1z3">
    <w:name w:val="WW8Num1z3"/>
    <w:rsid w:val="00B14EAB"/>
  </w:style>
  <w:style w:type="character" w:customStyle="1" w:styleId="WW8Num1z4">
    <w:name w:val="WW8Num1z4"/>
    <w:rsid w:val="00B14EAB"/>
  </w:style>
  <w:style w:type="character" w:customStyle="1" w:styleId="WW8Num1z5">
    <w:name w:val="WW8Num1z5"/>
    <w:rsid w:val="00B14EAB"/>
  </w:style>
  <w:style w:type="character" w:customStyle="1" w:styleId="WW8Num1z6">
    <w:name w:val="WW8Num1z6"/>
    <w:rsid w:val="00B14EAB"/>
  </w:style>
  <w:style w:type="character" w:customStyle="1" w:styleId="WW8Num1z7">
    <w:name w:val="WW8Num1z7"/>
    <w:rsid w:val="00B14EAB"/>
  </w:style>
  <w:style w:type="character" w:customStyle="1" w:styleId="WW8Num1z8">
    <w:name w:val="WW8Num1z8"/>
    <w:rsid w:val="00B14EAB"/>
  </w:style>
  <w:style w:type="character" w:customStyle="1" w:styleId="WW8Num2z0">
    <w:name w:val="WW8Num2z0"/>
    <w:rsid w:val="00B14EAB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B14EAB"/>
    <w:rPr>
      <w:rFonts w:ascii="Courier New" w:hAnsi="Courier New" w:cs="Courier New" w:hint="default"/>
    </w:rPr>
  </w:style>
  <w:style w:type="character" w:customStyle="1" w:styleId="WW8Num2z2">
    <w:name w:val="WW8Num2z2"/>
    <w:rsid w:val="00B14EAB"/>
    <w:rPr>
      <w:rFonts w:ascii="Wingdings" w:hAnsi="Wingdings" w:cs="Wingdings" w:hint="default"/>
    </w:rPr>
  </w:style>
  <w:style w:type="character" w:customStyle="1" w:styleId="WW8Num2z3">
    <w:name w:val="WW8Num2z3"/>
    <w:rsid w:val="00B14EAB"/>
    <w:rPr>
      <w:rFonts w:ascii="Symbol" w:hAnsi="Symbol" w:cs="Symbol" w:hint="default"/>
    </w:rPr>
  </w:style>
  <w:style w:type="character" w:customStyle="1" w:styleId="WW8Num3z0">
    <w:name w:val="WW8Num3z0"/>
    <w:rsid w:val="00B14EAB"/>
    <w:rPr>
      <w:rFonts w:ascii="Times New Roman" w:eastAsia="Times New Roman" w:hAnsi="Times New Roman" w:cs="Times New Roman" w:hint="default"/>
      <w:color w:val="000000"/>
    </w:rPr>
  </w:style>
  <w:style w:type="character" w:customStyle="1" w:styleId="WW8Num3z1">
    <w:name w:val="WW8Num3z1"/>
    <w:rsid w:val="00B14EAB"/>
    <w:rPr>
      <w:rFonts w:ascii="Courier New" w:hAnsi="Courier New" w:cs="Courier New" w:hint="default"/>
    </w:rPr>
  </w:style>
  <w:style w:type="character" w:customStyle="1" w:styleId="WW8Num3z2">
    <w:name w:val="WW8Num3z2"/>
    <w:rsid w:val="00B14EAB"/>
    <w:rPr>
      <w:rFonts w:ascii="Wingdings" w:hAnsi="Wingdings" w:cs="Wingdings" w:hint="default"/>
    </w:rPr>
  </w:style>
  <w:style w:type="character" w:customStyle="1" w:styleId="WW8Num3z3">
    <w:name w:val="WW8Num3z3"/>
    <w:rsid w:val="00B14EAB"/>
    <w:rPr>
      <w:rFonts w:ascii="Symbol" w:hAnsi="Symbol" w:cs="Symbol" w:hint="default"/>
    </w:rPr>
  </w:style>
  <w:style w:type="character" w:customStyle="1" w:styleId="WW8Num4z0">
    <w:name w:val="WW8Num4z0"/>
    <w:rsid w:val="00B14EAB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B14EAB"/>
    <w:rPr>
      <w:rFonts w:ascii="Courier New" w:hAnsi="Courier New" w:cs="Courier New" w:hint="default"/>
    </w:rPr>
  </w:style>
  <w:style w:type="character" w:customStyle="1" w:styleId="WW8Num4z2">
    <w:name w:val="WW8Num4z2"/>
    <w:rsid w:val="00B14EAB"/>
    <w:rPr>
      <w:rFonts w:ascii="Wingdings" w:hAnsi="Wingdings" w:cs="Wingdings" w:hint="default"/>
    </w:rPr>
  </w:style>
  <w:style w:type="character" w:customStyle="1" w:styleId="WW8Num4z3">
    <w:name w:val="WW8Num4z3"/>
    <w:rsid w:val="00B14EAB"/>
    <w:rPr>
      <w:rFonts w:ascii="Symbol" w:hAnsi="Symbol" w:cs="Symbol" w:hint="default"/>
    </w:rPr>
  </w:style>
  <w:style w:type="character" w:customStyle="1" w:styleId="WW8Num5z0">
    <w:name w:val="WW8Num5z0"/>
    <w:rsid w:val="00B14EAB"/>
    <w:rPr>
      <w:rFonts w:hint="default"/>
    </w:rPr>
  </w:style>
  <w:style w:type="character" w:customStyle="1" w:styleId="WW8Num5z1">
    <w:name w:val="WW8Num5z1"/>
    <w:rsid w:val="00B14EAB"/>
  </w:style>
  <w:style w:type="character" w:customStyle="1" w:styleId="WW8Num5z2">
    <w:name w:val="WW8Num5z2"/>
    <w:rsid w:val="00B14EAB"/>
  </w:style>
  <w:style w:type="character" w:customStyle="1" w:styleId="WW8Num5z3">
    <w:name w:val="WW8Num5z3"/>
    <w:rsid w:val="00B14EAB"/>
  </w:style>
  <w:style w:type="character" w:customStyle="1" w:styleId="WW8Num5z4">
    <w:name w:val="WW8Num5z4"/>
    <w:rsid w:val="00B14EAB"/>
  </w:style>
  <w:style w:type="character" w:customStyle="1" w:styleId="WW8Num5z5">
    <w:name w:val="WW8Num5z5"/>
    <w:rsid w:val="00B14EAB"/>
  </w:style>
  <w:style w:type="character" w:customStyle="1" w:styleId="WW8Num5z6">
    <w:name w:val="WW8Num5z6"/>
    <w:rsid w:val="00B14EAB"/>
  </w:style>
  <w:style w:type="character" w:customStyle="1" w:styleId="WW8Num5z7">
    <w:name w:val="WW8Num5z7"/>
    <w:rsid w:val="00B14EAB"/>
  </w:style>
  <w:style w:type="character" w:customStyle="1" w:styleId="WW8Num5z8">
    <w:name w:val="WW8Num5z8"/>
    <w:rsid w:val="00B14EAB"/>
  </w:style>
  <w:style w:type="character" w:customStyle="1" w:styleId="WW8Num6z0">
    <w:name w:val="WW8Num6z0"/>
    <w:rsid w:val="00B14EAB"/>
  </w:style>
  <w:style w:type="character" w:customStyle="1" w:styleId="WW8Num6z1">
    <w:name w:val="WW8Num6z1"/>
    <w:rsid w:val="00B14EAB"/>
  </w:style>
  <w:style w:type="character" w:customStyle="1" w:styleId="WW8Num6z2">
    <w:name w:val="WW8Num6z2"/>
    <w:rsid w:val="00B14EAB"/>
  </w:style>
  <w:style w:type="character" w:customStyle="1" w:styleId="WW8Num6z3">
    <w:name w:val="WW8Num6z3"/>
    <w:rsid w:val="00B14EAB"/>
  </w:style>
  <w:style w:type="character" w:customStyle="1" w:styleId="WW8Num6z4">
    <w:name w:val="WW8Num6z4"/>
    <w:rsid w:val="00B14EAB"/>
  </w:style>
  <w:style w:type="character" w:customStyle="1" w:styleId="WW8Num6z5">
    <w:name w:val="WW8Num6z5"/>
    <w:rsid w:val="00B14EAB"/>
  </w:style>
  <w:style w:type="character" w:customStyle="1" w:styleId="WW8Num6z6">
    <w:name w:val="WW8Num6z6"/>
    <w:rsid w:val="00B14EAB"/>
  </w:style>
  <w:style w:type="character" w:customStyle="1" w:styleId="WW8Num6z7">
    <w:name w:val="WW8Num6z7"/>
    <w:rsid w:val="00B14EAB"/>
  </w:style>
  <w:style w:type="character" w:customStyle="1" w:styleId="WW8Num6z8">
    <w:name w:val="WW8Num6z8"/>
    <w:rsid w:val="00B14EAB"/>
  </w:style>
  <w:style w:type="character" w:customStyle="1" w:styleId="WW8Num7z0">
    <w:name w:val="WW8Num7z0"/>
    <w:rsid w:val="00B14EAB"/>
  </w:style>
  <w:style w:type="character" w:customStyle="1" w:styleId="WW8Num7z1">
    <w:name w:val="WW8Num7z1"/>
    <w:rsid w:val="00B14EAB"/>
  </w:style>
  <w:style w:type="character" w:customStyle="1" w:styleId="WW8Num7z2">
    <w:name w:val="WW8Num7z2"/>
    <w:rsid w:val="00B14EAB"/>
  </w:style>
  <w:style w:type="character" w:customStyle="1" w:styleId="WW8Num7z3">
    <w:name w:val="WW8Num7z3"/>
    <w:rsid w:val="00B14EAB"/>
  </w:style>
  <w:style w:type="character" w:customStyle="1" w:styleId="WW8Num7z4">
    <w:name w:val="WW8Num7z4"/>
    <w:rsid w:val="00B14EAB"/>
  </w:style>
  <w:style w:type="character" w:customStyle="1" w:styleId="WW8Num7z5">
    <w:name w:val="WW8Num7z5"/>
    <w:rsid w:val="00B14EAB"/>
  </w:style>
  <w:style w:type="character" w:customStyle="1" w:styleId="WW8Num7z6">
    <w:name w:val="WW8Num7z6"/>
    <w:rsid w:val="00B14EAB"/>
  </w:style>
  <w:style w:type="character" w:customStyle="1" w:styleId="WW8Num7z7">
    <w:name w:val="WW8Num7z7"/>
    <w:rsid w:val="00B14EAB"/>
  </w:style>
  <w:style w:type="character" w:customStyle="1" w:styleId="WW8Num7z8">
    <w:name w:val="WW8Num7z8"/>
    <w:rsid w:val="00B14EAB"/>
  </w:style>
  <w:style w:type="character" w:customStyle="1" w:styleId="WW8Num8z0">
    <w:name w:val="WW8Num8z0"/>
    <w:rsid w:val="00B14EAB"/>
    <w:rPr>
      <w:rFonts w:hint="default"/>
    </w:rPr>
  </w:style>
  <w:style w:type="character" w:customStyle="1" w:styleId="WW8Num8z1">
    <w:name w:val="WW8Num8z1"/>
    <w:rsid w:val="00B14EAB"/>
  </w:style>
  <w:style w:type="character" w:customStyle="1" w:styleId="WW8Num8z2">
    <w:name w:val="WW8Num8z2"/>
    <w:rsid w:val="00B14EAB"/>
  </w:style>
  <w:style w:type="character" w:customStyle="1" w:styleId="WW8Num8z3">
    <w:name w:val="WW8Num8z3"/>
    <w:rsid w:val="00B14EAB"/>
  </w:style>
  <w:style w:type="character" w:customStyle="1" w:styleId="WW8Num8z4">
    <w:name w:val="WW8Num8z4"/>
    <w:rsid w:val="00B14EAB"/>
  </w:style>
  <w:style w:type="character" w:customStyle="1" w:styleId="WW8Num8z5">
    <w:name w:val="WW8Num8z5"/>
    <w:rsid w:val="00B14EAB"/>
  </w:style>
  <w:style w:type="character" w:customStyle="1" w:styleId="WW8Num8z6">
    <w:name w:val="WW8Num8z6"/>
    <w:rsid w:val="00B14EAB"/>
  </w:style>
  <w:style w:type="character" w:customStyle="1" w:styleId="WW8Num8z7">
    <w:name w:val="WW8Num8z7"/>
    <w:rsid w:val="00B14EAB"/>
  </w:style>
  <w:style w:type="character" w:customStyle="1" w:styleId="WW8Num8z8">
    <w:name w:val="WW8Num8z8"/>
    <w:rsid w:val="00B14EAB"/>
  </w:style>
  <w:style w:type="character" w:customStyle="1" w:styleId="WW8Num9z0">
    <w:name w:val="WW8Num9z0"/>
    <w:rsid w:val="00B14EAB"/>
    <w:rPr>
      <w:rFonts w:ascii="Times New Roman" w:eastAsia="Times New Roman" w:hAnsi="Times New Roman" w:cs="Times New Roman" w:hint="default"/>
      <w:color w:val="000000"/>
    </w:rPr>
  </w:style>
  <w:style w:type="character" w:customStyle="1" w:styleId="WW8Num9z1">
    <w:name w:val="WW8Num9z1"/>
    <w:rsid w:val="00B14EAB"/>
    <w:rPr>
      <w:rFonts w:ascii="Courier New" w:hAnsi="Courier New" w:cs="Courier New" w:hint="default"/>
    </w:rPr>
  </w:style>
  <w:style w:type="character" w:customStyle="1" w:styleId="WW8Num9z2">
    <w:name w:val="WW8Num9z2"/>
    <w:rsid w:val="00B14EAB"/>
    <w:rPr>
      <w:rFonts w:ascii="Wingdings" w:hAnsi="Wingdings" w:cs="Wingdings" w:hint="default"/>
    </w:rPr>
  </w:style>
  <w:style w:type="character" w:customStyle="1" w:styleId="WW8Num9z3">
    <w:name w:val="WW8Num9z3"/>
    <w:rsid w:val="00B14EAB"/>
    <w:rPr>
      <w:rFonts w:ascii="Symbol" w:hAnsi="Symbol" w:cs="Symbol" w:hint="default"/>
    </w:rPr>
  </w:style>
  <w:style w:type="character" w:customStyle="1" w:styleId="12">
    <w:name w:val="Основной шрифт абзаца1"/>
    <w:rsid w:val="00B14EAB"/>
  </w:style>
  <w:style w:type="character" w:styleId="af">
    <w:name w:val="page number"/>
    <w:basedOn w:val="12"/>
    <w:rsid w:val="00B14EAB"/>
  </w:style>
  <w:style w:type="character" w:customStyle="1" w:styleId="af0">
    <w:name w:val="Основной текст Знак"/>
    <w:rsid w:val="00B14EAB"/>
    <w:rPr>
      <w:sz w:val="24"/>
      <w:szCs w:val="24"/>
      <w:lang w:val="uk-UA" w:eastAsia="ar-SA" w:bidi="ar-SA"/>
    </w:rPr>
  </w:style>
  <w:style w:type="character" w:customStyle="1" w:styleId="rvts15">
    <w:name w:val="rvts15"/>
    <w:basedOn w:val="12"/>
    <w:rsid w:val="00B14EAB"/>
  </w:style>
  <w:style w:type="character" w:customStyle="1" w:styleId="rvts82">
    <w:name w:val="rvts82"/>
    <w:basedOn w:val="12"/>
    <w:rsid w:val="00B14EAB"/>
  </w:style>
  <w:style w:type="character" w:customStyle="1" w:styleId="af1">
    <w:name w:val="Основной текст_"/>
    <w:rsid w:val="00B14EAB"/>
    <w:rPr>
      <w:spacing w:val="16"/>
      <w:sz w:val="22"/>
      <w:szCs w:val="22"/>
      <w:lang w:eastAsia="ar-SA" w:bidi="ar-SA"/>
    </w:rPr>
  </w:style>
  <w:style w:type="character" w:customStyle="1" w:styleId="95pt0pt">
    <w:name w:val="Основной текст + 9;5 pt;Полужирный;Интервал 0 pt"/>
    <w:rsid w:val="00B14EA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19"/>
      <w:szCs w:val="19"/>
      <w:u w:val="none"/>
      <w:vertAlign w:val="baseline"/>
      <w:lang w:val="uk-UA" w:eastAsia="uk-UA" w:bidi="uk-UA"/>
    </w:rPr>
  </w:style>
  <w:style w:type="character" w:customStyle="1" w:styleId="95pt0pt0">
    <w:name w:val="Основной текст + 9;5 pt;Интервал 0 pt"/>
    <w:rsid w:val="00B14EA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position w:val="0"/>
      <w:sz w:val="19"/>
      <w:szCs w:val="19"/>
      <w:u w:val="none"/>
      <w:vertAlign w:val="baseline"/>
      <w:lang w:val="uk-UA" w:eastAsia="uk-UA" w:bidi="uk-UA"/>
    </w:rPr>
  </w:style>
  <w:style w:type="character" w:customStyle="1" w:styleId="rvts11">
    <w:name w:val="rvts11"/>
    <w:basedOn w:val="12"/>
    <w:rsid w:val="00B14EAB"/>
  </w:style>
  <w:style w:type="character" w:customStyle="1" w:styleId="WW8Num3z4">
    <w:name w:val="WW8Num3z4"/>
    <w:rsid w:val="00B14EAB"/>
  </w:style>
  <w:style w:type="character" w:customStyle="1" w:styleId="WW8Num3z5">
    <w:name w:val="WW8Num3z5"/>
    <w:rsid w:val="00B14EAB"/>
  </w:style>
  <w:style w:type="character" w:customStyle="1" w:styleId="WW8Num3z6">
    <w:name w:val="WW8Num3z6"/>
    <w:rsid w:val="00B14EAB"/>
  </w:style>
  <w:style w:type="character" w:customStyle="1" w:styleId="WW8Num3z7">
    <w:name w:val="WW8Num3z7"/>
    <w:rsid w:val="00B14EAB"/>
  </w:style>
  <w:style w:type="character" w:customStyle="1" w:styleId="WW8Num3z8">
    <w:name w:val="WW8Num3z8"/>
    <w:rsid w:val="00B14EAB"/>
  </w:style>
  <w:style w:type="paragraph" w:customStyle="1" w:styleId="13">
    <w:name w:val="Заголовок1"/>
    <w:basedOn w:val="a"/>
    <w:next w:val="a0"/>
    <w:rsid w:val="00B14EAB"/>
    <w:pPr>
      <w:keepNext/>
      <w:widowControl/>
      <w:suppressAutoHyphens/>
      <w:spacing w:before="240" w:after="120"/>
    </w:pPr>
    <w:rPr>
      <w:rFonts w:ascii="Arial" w:eastAsia="Microsoft YaHei" w:hAnsi="Arial" w:cs="Lucida Sans"/>
      <w:color w:val="auto"/>
      <w:sz w:val="28"/>
      <w:szCs w:val="28"/>
      <w:lang w:val="ru-RU" w:eastAsia="ar-SA"/>
    </w:rPr>
  </w:style>
  <w:style w:type="paragraph" w:styleId="a0">
    <w:name w:val="Body Text"/>
    <w:basedOn w:val="a"/>
    <w:link w:val="14"/>
    <w:rsid w:val="00B14EAB"/>
    <w:pPr>
      <w:widowControl/>
      <w:suppressAutoHyphens/>
      <w:autoSpaceDE w:val="0"/>
      <w:ind w:right="5035"/>
    </w:pPr>
    <w:rPr>
      <w:rFonts w:ascii="Times New Roman" w:hAnsi="Times New Roman" w:cs="Times New Roman"/>
      <w:color w:val="auto"/>
      <w:lang w:eastAsia="ar-SA"/>
    </w:rPr>
  </w:style>
  <w:style w:type="character" w:customStyle="1" w:styleId="14">
    <w:name w:val="Основной текст Знак1"/>
    <w:basedOn w:val="a1"/>
    <w:link w:val="a0"/>
    <w:rsid w:val="00B14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B14EAB"/>
    <w:rPr>
      <w:rFonts w:cs="Lucida Sans"/>
    </w:rPr>
  </w:style>
  <w:style w:type="paragraph" w:customStyle="1" w:styleId="15">
    <w:name w:val="Название1"/>
    <w:basedOn w:val="a"/>
    <w:rsid w:val="00B14EAB"/>
    <w:pPr>
      <w:widowControl/>
      <w:suppressLineNumbers/>
      <w:suppressAutoHyphens/>
      <w:spacing w:before="120" w:after="120"/>
    </w:pPr>
    <w:rPr>
      <w:rFonts w:ascii="Times New Roman" w:hAnsi="Times New Roman" w:cs="Lucida Sans"/>
      <w:i/>
      <w:iCs/>
      <w:color w:val="auto"/>
      <w:lang w:val="ru-RU" w:eastAsia="ar-SA"/>
    </w:rPr>
  </w:style>
  <w:style w:type="paragraph" w:customStyle="1" w:styleId="16">
    <w:name w:val="Указатель1"/>
    <w:basedOn w:val="a"/>
    <w:rsid w:val="00B14EAB"/>
    <w:pPr>
      <w:widowControl/>
      <w:suppressLineNumbers/>
      <w:suppressAutoHyphens/>
    </w:pPr>
    <w:rPr>
      <w:rFonts w:ascii="Times New Roman" w:hAnsi="Times New Roman" w:cs="Lucida Sans"/>
      <w:color w:val="auto"/>
      <w:lang w:val="ru-RU" w:eastAsia="ar-SA"/>
    </w:rPr>
  </w:style>
  <w:style w:type="paragraph" w:customStyle="1" w:styleId="17">
    <w:name w:val="Обычный (веб)1"/>
    <w:basedOn w:val="a"/>
    <w:rsid w:val="00B14EAB"/>
    <w:pPr>
      <w:widowControl/>
      <w:suppressAutoHyphens/>
      <w:spacing w:before="280" w:after="280"/>
    </w:pPr>
    <w:rPr>
      <w:rFonts w:ascii="Times New Roman" w:hAnsi="Times New Roman" w:cs="Times New Roman"/>
      <w:color w:val="auto"/>
      <w:lang w:val="ru-RU" w:eastAsia="ar-SA"/>
    </w:rPr>
  </w:style>
  <w:style w:type="paragraph" w:customStyle="1" w:styleId="issue">
    <w:name w:val="issue"/>
    <w:basedOn w:val="a"/>
    <w:rsid w:val="00B14EAB"/>
    <w:pPr>
      <w:widowControl/>
      <w:suppressAutoHyphens/>
      <w:spacing w:before="280" w:after="280"/>
    </w:pPr>
    <w:rPr>
      <w:rFonts w:ascii="Times New Roman" w:hAnsi="Times New Roman" w:cs="Times New Roman"/>
      <w:color w:val="auto"/>
      <w:lang w:val="ru-RU" w:eastAsia="ar-SA"/>
    </w:rPr>
  </w:style>
  <w:style w:type="paragraph" w:customStyle="1" w:styleId="HTML1">
    <w:name w:val="Стандартный HTML1"/>
    <w:basedOn w:val="a"/>
    <w:rsid w:val="00B14E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color w:val="auto"/>
      <w:sz w:val="20"/>
      <w:szCs w:val="20"/>
      <w:lang w:val="ru-RU" w:eastAsia="ar-SA"/>
    </w:rPr>
  </w:style>
  <w:style w:type="paragraph" w:customStyle="1" w:styleId="CharCharCharChar">
    <w:name w:val="Char Знак Знак Char Знак Знак Char Знак Знак Char Знак Знак"/>
    <w:basedOn w:val="a"/>
    <w:rsid w:val="00B14EAB"/>
    <w:pPr>
      <w:widowControl/>
      <w:suppressAutoHyphens/>
    </w:pPr>
    <w:rPr>
      <w:rFonts w:ascii="Verdana" w:hAnsi="Verdana" w:cs="Verdana"/>
      <w:color w:val="auto"/>
      <w:sz w:val="20"/>
      <w:szCs w:val="20"/>
      <w:lang w:val="en-US" w:eastAsia="ar-SA"/>
    </w:rPr>
  </w:style>
  <w:style w:type="paragraph" w:customStyle="1" w:styleId="18">
    <w:name w:val="Текст выноски1"/>
    <w:basedOn w:val="a"/>
    <w:rsid w:val="00B14EAB"/>
    <w:pPr>
      <w:widowControl/>
      <w:suppressAutoHyphens/>
    </w:pPr>
    <w:rPr>
      <w:rFonts w:ascii="Tahoma" w:hAnsi="Tahoma" w:cs="Tahoma"/>
      <w:color w:val="auto"/>
      <w:sz w:val="16"/>
      <w:szCs w:val="16"/>
      <w:lang w:val="ru-RU" w:eastAsia="ar-SA"/>
    </w:rPr>
  </w:style>
  <w:style w:type="paragraph" w:customStyle="1" w:styleId="af3">
    <w:name w:val="Знак"/>
    <w:basedOn w:val="a"/>
    <w:rsid w:val="00B14EAB"/>
    <w:pPr>
      <w:widowControl/>
      <w:suppressAutoHyphens/>
    </w:pPr>
    <w:rPr>
      <w:rFonts w:ascii="Verdana" w:hAnsi="Verdana" w:cs="Verdana"/>
      <w:color w:val="auto"/>
      <w:lang w:val="en-US" w:eastAsia="ar-SA"/>
    </w:rPr>
  </w:style>
  <w:style w:type="paragraph" w:customStyle="1" w:styleId="af4">
    <w:name w:val="Знак Знак Знак Знак Знак Знак"/>
    <w:basedOn w:val="a"/>
    <w:rsid w:val="00B14EAB"/>
    <w:pPr>
      <w:widowControl/>
      <w:suppressAutoHyphens/>
    </w:pPr>
    <w:rPr>
      <w:rFonts w:ascii="Verdana" w:hAnsi="Verdana" w:cs="Verdana"/>
      <w:color w:val="auto"/>
      <w:sz w:val="20"/>
      <w:szCs w:val="20"/>
      <w:lang w:val="en-US" w:eastAsia="ar-SA"/>
    </w:rPr>
  </w:style>
  <w:style w:type="paragraph" w:customStyle="1" w:styleId="rvps7">
    <w:name w:val="rvps7"/>
    <w:basedOn w:val="a"/>
    <w:rsid w:val="00B14EAB"/>
    <w:pPr>
      <w:widowControl/>
      <w:suppressAutoHyphens/>
      <w:spacing w:before="280" w:after="280"/>
    </w:pPr>
    <w:rPr>
      <w:rFonts w:ascii="Times New Roman" w:hAnsi="Times New Roman" w:cs="Times New Roman"/>
      <w:color w:val="auto"/>
      <w:lang w:val="ru-RU" w:eastAsia="ar-SA"/>
    </w:rPr>
  </w:style>
  <w:style w:type="paragraph" w:customStyle="1" w:styleId="rvps12">
    <w:name w:val="rvps12"/>
    <w:basedOn w:val="a"/>
    <w:rsid w:val="00B14EAB"/>
    <w:pPr>
      <w:widowControl/>
      <w:suppressAutoHyphens/>
      <w:spacing w:before="280" w:after="280"/>
    </w:pPr>
    <w:rPr>
      <w:rFonts w:ascii="Times New Roman" w:hAnsi="Times New Roman" w:cs="Times New Roman"/>
      <w:color w:val="auto"/>
      <w:lang w:val="ru-RU" w:eastAsia="ar-SA"/>
    </w:rPr>
  </w:style>
  <w:style w:type="paragraph" w:customStyle="1" w:styleId="rvps14">
    <w:name w:val="rvps14"/>
    <w:basedOn w:val="a"/>
    <w:rsid w:val="00B14EAB"/>
    <w:pPr>
      <w:widowControl/>
      <w:suppressAutoHyphens/>
      <w:spacing w:before="280" w:after="280"/>
    </w:pPr>
    <w:rPr>
      <w:rFonts w:ascii="Times New Roman" w:hAnsi="Times New Roman" w:cs="Times New Roman"/>
      <w:color w:val="auto"/>
      <w:lang w:val="ru-RU" w:eastAsia="ar-SA"/>
    </w:rPr>
  </w:style>
  <w:style w:type="paragraph" w:customStyle="1" w:styleId="rvps8">
    <w:name w:val="rvps8"/>
    <w:basedOn w:val="a"/>
    <w:rsid w:val="00B14EAB"/>
    <w:pPr>
      <w:widowControl/>
      <w:suppressAutoHyphens/>
      <w:spacing w:before="280" w:after="280"/>
    </w:pPr>
    <w:rPr>
      <w:rFonts w:ascii="Times New Roman" w:hAnsi="Times New Roman" w:cs="Times New Roman"/>
      <w:color w:val="auto"/>
      <w:lang w:val="ru-RU" w:eastAsia="ar-SA"/>
    </w:rPr>
  </w:style>
  <w:style w:type="paragraph" w:customStyle="1" w:styleId="af5">
    <w:name w:val="Нормальний текст"/>
    <w:basedOn w:val="a"/>
    <w:uiPriority w:val="99"/>
    <w:rsid w:val="00B14EAB"/>
    <w:pPr>
      <w:widowControl/>
      <w:suppressAutoHyphens/>
      <w:spacing w:before="120"/>
      <w:ind w:firstLine="567"/>
    </w:pPr>
    <w:rPr>
      <w:rFonts w:ascii="Antiqua" w:hAnsi="Antiqua" w:cs="Antiqua"/>
      <w:color w:val="auto"/>
      <w:sz w:val="26"/>
      <w:szCs w:val="20"/>
      <w:lang w:eastAsia="ar-SA"/>
    </w:rPr>
  </w:style>
  <w:style w:type="paragraph" w:customStyle="1" w:styleId="af6">
    <w:name w:val="Герб"/>
    <w:basedOn w:val="a"/>
    <w:rsid w:val="00B14EAB"/>
    <w:pPr>
      <w:keepNext/>
      <w:keepLines/>
      <w:widowControl/>
      <w:suppressAutoHyphens/>
      <w:jc w:val="center"/>
    </w:pPr>
    <w:rPr>
      <w:rFonts w:ascii="Antiqua" w:hAnsi="Antiqua" w:cs="Antiqua"/>
      <w:color w:val="auto"/>
      <w:sz w:val="144"/>
      <w:szCs w:val="20"/>
      <w:lang w:val="en-US" w:eastAsia="ar-SA"/>
    </w:rPr>
  </w:style>
  <w:style w:type="paragraph" w:customStyle="1" w:styleId="af7">
    <w:name w:val="Назва документа"/>
    <w:basedOn w:val="a"/>
    <w:next w:val="af5"/>
    <w:rsid w:val="00B14EAB"/>
    <w:pPr>
      <w:keepNext/>
      <w:keepLines/>
      <w:widowControl/>
      <w:suppressAutoHyphens/>
      <w:spacing w:before="240" w:after="240"/>
      <w:jc w:val="center"/>
    </w:pPr>
    <w:rPr>
      <w:rFonts w:ascii="Antiqua" w:hAnsi="Antiqua" w:cs="Antiqua"/>
      <w:b/>
      <w:color w:val="auto"/>
      <w:sz w:val="26"/>
      <w:szCs w:val="20"/>
      <w:lang w:eastAsia="ar-SA"/>
    </w:rPr>
  </w:style>
  <w:style w:type="paragraph" w:customStyle="1" w:styleId="19">
    <w:name w:val="Основной текст1"/>
    <w:basedOn w:val="a"/>
    <w:rsid w:val="00B14EAB"/>
    <w:pPr>
      <w:shd w:val="clear" w:color="auto" w:fill="FFFFFF"/>
      <w:suppressAutoHyphens/>
      <w:spacing w:before="240" w:line="317" w:lineRule="exact"/>
      <w:jc w:val="both"/>
    </w:pPr>
    <w:rPr>
      <w:rFonts w:ascii="Times New Roman" w:hAnsi="Times New Roman" w:cs="Times New Roman"/>
      <w:color w:val="auto"/>
      <w:spacing w:val="16"/>
      <w:sz w:val="22"/>
      <w:szCs w:val="22"/>
      <w:lang w:val="x-none" w:eastAsia="ar-SA"/>
    </w:rPr>
  </w:style>
  <w:style w:type="paragraph" w:customStyle="1" w:styleId="rvps3">
    <w:name w:val="rvps3"/>
    <w:basedOn w:val="a"/>
    <w:rsid w:val="00B14EAB"/>
    <w:pPr>
      <w:widowControl/>
      <w:suppressAutoHyphens/>
      <w:spacing w:before="280" w:after="280"/>
    </w:pPr>
    <w:rPr>
      <w:rFonts w:ascii="Times New Roman" w:hAnsi="Times New Roman" w:cs="Times New Roman"/>
      <w:color w:val="auto"/>
      <w:lang w:val="ru-RU" w:eastAsia="ar-SA"/>
    </w:rPr>
  </w:style>
  <w:style w:type="paragraph" w:customStyle="1" w:styleId="af8">
    <w:name w:val="Содержимое таблицы"/>
    <w:basedOn w:val="a"/>
    <w:rsid w:val="00B14EAB"/>
    <w:pPr>
      <w:widowControl/>
      <w:suppressLineNumbers/>
      <w:suppressAutoHyphens/>
    </w:pPr>
    <w:rPr>
      <w:rFonts w:ascii="Times New Roman" w:hAnsi="Times New Roman" w:cs="Times New Roman"/>
      <w:color w:val="auto"/>
      <w:lang w:val="ru-RU" w:eastAsia="ar-SA"/>
    </w:rPr>
  </w:style>
  <w:style w:type="paragraph" w:customStyle="1" w:styleId="af9">
    <w:name w:val="Заголовок таблицы"/>
    <w:basedOn w:val="af8"/>
    <w:rsid w:val="00B14EAB"/>
    <w:pPr>
      <w:jc w:val="center"/>
    </w:pPr>
    <w:rPr>
      <w:b/>
      <w:bCs/>
    </w:rPr>
  </w:style>
  <w:style w:type="paragraph" w:customStyle="1" w:styleId="afa">
    <w:name w:val="Содержимое врезки"/>
    <w:basedOn w:val="a0"/>
    <w:rsid w:val="00B14EAB"/>
  </w:style>
  <w:style w:type="paragraph" w:styleId="afb">
    <w:name w:val="No Spacing"/>
    <w:qFormat/>
    <w:rsid w:val="00B14E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fc">
    <w:name w:val="Body Text Indent"/>
    <w:basedOn w:val="a"/>
    <w:link w:val="afd"/>
    <w:rsid w:val="00B14EAB"/>
    <w:pPr>
      <w:widowControl/>
      <w:suppressAutoHyphens/>
      <w:spacing w:after="120"/>
      <w:ind w:left="283"/>
    </w:pPr>
    <w:rPr>
      <w:rFonts w:ascii="Times New Roman" w:hAnsi="Times New Roman" w:cs="Times New Roman"/>
      <w:color w:val="auto"/>
      <w:lang w:val="ru-RU" w:eastAsia="ar-SA"/>
    </w:rPr>
  </w:style>
  <w:style w:type="character" w:customStyle="1" w:styleId="afd">
    <w:name w:val="Основной текст с отступом Знак"/>
    <w:basedOn w:val="a1"/>
    <w:link w:val="afc"/>
    <w:rsid w:val="00B14EAB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3">
    <w:name w:val="Body Text 2"/>
    <w:basedOn w:val="a"/>
    <w:link w:val="24"/>
    <w:rsid w:val="00B14EAB"/>
    <w:pPr>
      <w:widowControl/>
      <w:suppressAutoHyphens/>
      <w:spacing w:after="120" w:line="480" w:lineRule="auto"/>
    </w:pPr>
    <w:rPr>
      <w:rFonts w:ascii="Times New Roman" w:hAnsi="Times New Roman" w:cs="Times New Roman"/>
      <w:color w:val="auto"/>
      <w:lang w:val="ru-RU" w:eastAsia="ar-SA"/>
    </w:rPr>
  </w:style>
  <w:style w:type="character" w:customStyle="1" w:styleId="24">
    <w:name w:val="Основной текст 2 Знак"/>
    <w:basedOn w:val="a1"/>
    <w:link w:val="23"/>
    <w:rsid w:val="00B14EAB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5">
    <w:name w:val="Body Text Indent 2"/>
    <w:basedOn w:val="a"/>
    <w:link w:val="26"/>
    <w:rsid w:val="00B14EAB"/>
    <w:pPr>
      <w:widowControl/>
      <w:suppressAutoHyphens/>
      <w:spacing w:after="120" w:line="480" w:lineRule="auto"/>
      <w:ind w:left="283"/>
    </w:pPr>
    <w:rPr>
      <w:rFonts w:ascii="Times New Roman" w:hAnsi="Times New Roman" w:cs="Times New Roman"/>
      <w:color w:val="auto"/>
      <w:lang w:val="ru-RU" w:eastAsia="ar-SA"/>
    </w:rPr>
  </w:style>
  <w:style w:type="character" w:customStyle="1" w:styleId="26">
    <w:name w:val="Основной текст с отступом 2 Знак"/>
    <w:basedOn w:val="a1"/>
    <w:link w:val="25"/>
    <w:rsid w:val="00B14EAB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table" w:styleId="afe">
    <w:name w:val="Table Grid"/>
    <w:basedOn w:val="a2"/>
    <w:uiPriority w:val="59"/>
    <w:rsid w:val="00B1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vk99@kr.gov.ua" TargetMode="External"/><Relationship Id="rId13" Type="http://schemas.openxmlformats.org/officeDocument/2006/relationships/hyperlink" Target="mailto:trnvk@trnvk.gov.ua" TargetMode="External"/><Relationship Id="rId18" Type="http://schemas.openxmlformats.org/officeDocument/2006/relationships/hyperlink" Target="http://trnvk.gov.u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urp@kr.gov.ua" TargetMode="External"/><Relationship Id="rId12" Type="http://schemas.openxmlformats.org/officeDocument/2006/relationships/hyperlink" Target="mailto:srvk@srvk.gov.ua" TargetMode="External"/><Relationship Id="rId17" Type="http://schemas.openxmlformats.org/officeDocument/2006/relationships/hyperlink" Target="dlgr.gov.ua/,%20http://www.pokrovkr.gov.ua/,%20%20%20%20%20%20%20%20http://ing-org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mtlrg-kr.gov.u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umazv@kr.gov.ua" TargetMode="External"/><Relationship Id="rId11" Type="http://schemas.openxmlformats.org/officeDocument/2006/relationships/hyperlink" Target="mailto:ing.zagal104@ing-org.gov.ua" TargetMode="External"/><Relationship Id="rId5" Type="http://schemas.openxmlformats.org/officeDocument/2006/relationships/hyperlink" Target="http://kr.gov.ua/ua/osxfile/pg/221216455174412_s_1o/121942135.doc" TargetMode="External"/><Relationship Id="rId15" Type="http://schemas.openxmlformats.org/officeDocument/2006/relationships/hyperlink" Target="http://www.kr.gov.ua/" TargetMode="External"/><Relationship Id="rId10" Type="http://schemas.openxmlformats.org/officeDocument/2006/relationships/hyperlink" Target="mailto:dlgr@dlgr.gov.ua" TargetMode="External"/><Relationship Id="rId19" Type="http://schemas.openxmlformats.org/officeDocument/2006/relationships/hyperlink" Target="http://www.vykonkom-tsmkr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zr_vk@ukrpost.ua" TargetMode="External"/><Relationship Id="rId14" Type="http://schemas.openxmlformats.org/officeDocument/2006/relationships/hyperlink" Target="mailto:cg-ispolkom-zag@vykonkom-tsm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trade504a5</dc:creator>
  <cp:lastModifiedBy>KAB223</cp:lastModifiedBy>
  <cp:revision>5</cp:revision>
  <dcterms:created xsi:type="dcterms:W3CDTF">2020-07-29T11:14:00Z</dcterms:created>
  <dcterms:modified xsi:type="dcterms:W3CDTF">2020-07-30T08:28:00Z</dcterms:modified>
</cp:coreProperties>
</file>