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804" w:rsidRPr="0082329E" w:rsidRDefault="00707804" w:rsidP="00707804">
      <w:pPr>
        <w:spacing w:line="360" w:lineRule="auto"/>
        <w:ind w:left="6361" w:firstLine="697"/>
        <w:jc w:val="both"/>
        <w:rPr>
          <w:bCs/>
          <w:i/>
          <w:sz w:val="28"/>
          <w:szCs w:val="28"/>
          <w:lang w:val="uk-UA"/>
        </w:rPr>
      </w:pPr>
      <w:r w:rsidRPr="0082329E">
        <w:rPr>
          <w:bCs/>
          <w:i/>
          <w:sz w:val="28"/>
          <w:szCs w:val="28"/>
          <w:lang w:val="uk-UA"/>
        </w:rPr>
        <w:t>ЗАТВЕРДЖЕНО</w:t>
      </w:r>
    </w:p>
    <w:p w:rsidR="00707804" w:rsidRPr="0082329E" w:rsidRDefault="00707804" w:rsidP="00707804">
      <w:pPr>
        <w:spacing w:line="360" w:lineRule="auto"/>
        <w:ind w:left="6361" w:firstLine="697"/>
        <w:rPr>
          <w:bCs/>
          <w:i/>
          <w:sz w:val="28"/>
          <w:szCs w:val="28"/>
          <w:lang w:val="uk-UA"/>
        </w:rPr>
      </w:pPr>
      <w:r w:rsidRPr="0082329E">
        <w:rPr>
          <w:bCs/>
          <w:i/>
          <w:sz w:val="28"/>
          <w:szCs w:val="28"/>
          <w:lang w:val="uk-UA"/>
        </w:rPr>
        <w:t>Рішення міської ради</w:t>
      </w:r>
    </w:p>
    <w:p w:rsidR="00707804" w:rsidRDefault="00707804" w:rsidP="00707804">
      <w:pPr>
        <w:jc w:val="both"/>
        <w:outlineLvl w:val="2"/>
        <w:rPr>
          <w:b/>
          <w:bCs/>
          <w:sz w:val="27"/>
          <w:szCs w:val="27"/>
          <w:lang w:val="uk-UA"/>
        </w:rPr>
      </w:pPr>
    </w:p>
    <w:p w:rsidR="00707804" w:rsidRPr="0082329E" w:rsidRDefault="00707804" w:rsidP="00707804">
      <w:pPr>
        <w:jc w:val="center"/>
        <w:outlineLvl w:val="2"/>
        <w:rPr>
          <w:b/>
          <w:bCs/>
          <w:i/>
          <w:sz w:val="28"/>
          <w:szCs w:val="28"/>
          <w:lang w:val="uk-UA"/>
        </w:rPr>
      </w:pPr>
      <w:r w:rsidRPr="0082329E">
        <w:rPr>
          <w:b/>
          <w:bCs/>
          <w:i/>
          <w:sz w:val="28"/>
          <w:szCs w:val="28"/>
          <w:lang w:val="uk-UA"/>
        </w:rPr>
        <w:t>Порядок</w:t>
      </w:r>
      <w:r w:rsidRPr="0082329E">
        <w:rPr>
          <w:b/>
          <w:bCs/>
          <w:i/>
          <w:sz w:val="28"/>
          <w:szCs w:val="28"/>
          <w:lang w:val="uk-UA"/>
        </w:rPr>
        <w:br/>
        <w:t>видачі дозволів на по</w:t>
      </w:r>
      <w:r>
        <w:rPr>
          <w:b/>
          <w:bCs/>
          <w:i/>
          <w:sz w:val="28"/>
          <w:szCs w:val="28"/>
          <w:lang w:val="uk-UA"/>
        </w:rPr>
        <w:t>рушення об'єктів благоустрою,</w:t>
      </w:r>
      <w:r w:rsidRPr="0082329E">
        <w:rPr>
          <w:b/>
          <w:bCs/>
          <w:i/>
          <w:sz w:val="28"/>
          <w:szCs w:val="28"/>
          <w:lang w:val="uk-UA"/>
        </w:rPr>
        <w:t xml:space="preserve"> відмови </w:t>
      </w:r>
    </w:p>
    <w:p w:rsidR="00707804" w:rsidRDefault="00707804" w:rsidP="00707804">
      <w:pPr>
        <w:jc w:val="center"/>
        <w:outlineLvl w:val="2"/>
        <w:rPr>
          <w:b/>
          <w:bCs/>
          <w:i/>
          <w:sz w:val="28"/>
          <w:szCs w:val="28"/>
          <w:lang w:val="uk-UA"/>
        </w:rPr>
      </w:pPr>
      <w:r w:rsidRPr="0082329E">
        <w:rPr>
          <w:b/>
          <w:bCs/>
          <w:i/>
          <w:sz w:val="28"/>
          <w:szCs w:val="28"/>
          <w:lang w:val="uk-UA"/>
        </w:rPr>
        <w:t>в їх видачі, переоформлення, видачі дублікатів та анулювання таких дозволів</w:t>
      </w:r>
    </w:p>
    <w:p w:rsidR="00707804" w:rsidRDefault="00707804" w:rsidP="00707804">
      <w:pPr>
        <w:ind w:firstLine="708"/>
        <w:jc w:val="both"/>
        <w:rPr>
          <w:sz w:val="28"/>
          <w:szCs w:val="28"/>
          <w:lang w:val="uk-UA"/>
        </w:rPr>
      </w:pPr>
    </w:p>
    <w:p w:rsidR="00707804" w:rsidRPr="0082329E" w:rsidRDefault="00707804" w:rsidP="00707804">
      <w:pPr>
        <w:ind w:firstLine="708"/>
        <w:jc w:val="both"/>
        <w:outlineLvl w:val="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Pr="0082329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82329E">
        <w:rPr>
          <w:sz w:val="28"/>
          <w:szCs w:val="28"/>
          <w:lang w:val="uk-UA"/>
        </w:rPr>
        <w:t xml:space="preserve">орядок </w:t>
      </w:r>
      <w:r w:rsidRPr="00690708">
        <w:rPr>
          <w:bCs/>
          <w:sz w:val="28"/>
          <w:szCs w:val="28"/>
          <w:lang w:val="uk-UA"/>
        </w:rPr>
        <w:t>видачі дозволів на порушення об'єктів благоустрою, відмови в їх видачі, переоформлення, видачі дублікатів та анулювання таких дозволів</w:t>
      </w:r>
      <w:r w:rsidRPr="00690708">
        <w:rPr>
          <w:sz w:val="28"/>
          <w:szCs w:val="28"/>
          <w:lang w:val="uk-UA"/>
        </w:rPr>
        <w:t xml:space="preserve"> (надалі – Порядок) установлює процедуру видачі</w:t>
      </w:r>
      <w:r w:rsidRPr="0082329E">
        <w:rPr>
          <w:sz w:val="28"/>
          <w:szCs w:val="28"/>
          <w:lang w:val="uk-UA"/>
        </w:rPr>
        <w:t xml:space="preserve"> дозволів на порушення об'єктів благоустрою (</w:t>
      </w:r>
      <w:r>
        <w:rPr>
          <w:sz w:val="28"/>
          <w:szCs w:val="28"/>
          <w:lang w:val="uk-UA"/>
        </w:rPr>
        <w:t>надалі – дозвіл),</w:t>
      </w:r>
      <w:r w:rsidRPr="0082329E">
        <w:rPr>
          <w:sz w:val="28"/>
          <w:szCs w:val="28"/>
          <w:lang w:val="uk-UA"/>
        </w:rPr>
        <w:t xml:space="preserve"> відмови в їх видачі, пе</w:t>
      </w:r>
      <w:r>
        <w:rPr>
          <w:sz w:val="28"/>
          <w:szCs w:val="28"/>
          <w:lang w:val="uk-UA"/>
        </w:rPr>
        <w:t xml:space="preserve">реоформлення, видачі дублікатів та </w:t>
      </w:r>
      <w:r w:rsidRPr="0082329E">
        <w:rPr>
          <w:sz w:val="28"/>
          <w:szCs w:val="28"/>
          <w:lang w:val="uk-UA"/>
        </w:rPr>
        <w:t>анулювання</w:t>
      </w:r>
      <w:r>
        <w:rPr>
          <w:sz w:val="28"/>
          <w:szCs w:val="28"/>
          <w:lang w:val="uk-UA"/>
        </w:rPr>
        <w:t xml:space="preserve"> </w:t>
      </w:r>
      <w:r w:rsidRPr="0082329E">
        <w:rPr>
          <w:sz w:val="28"/>
          <w:szCs w:val="28"/>
          <w:lang w:val="uk-UA"/>
        </w:rPr>
        <w:t>дозволів.</w:t>
      </w:r>
    </w:p>
    <w:p w:rsidR="00707804" w:rsidRDefault="00707804" w:rsidP="00707804">
      <w:pPr>
        <w:ind w:firstLine="708"/>
        <w:jc w:val="both"/>
        <w:outlineLvl w:val="2"/>
        <w:rPr>
          <w:sz w:val="28"/>
          <w:szCs w:val="28"/>
          <w:lang w:val="uk-UA"/>
        </w:rPr>
      </w:pPr>
      <w:r w:rsidRPr="0082329E">
        <w:rPr>
          <w:sz w:val="28"/>
          <w:szCs w:val="28"/>
          <w:lang w:val="uk-UA"/>
        </w:rPr>
        <w:t xml:space="preserve">2. Дія </w:t>
      </w:r>
      <w:r>
        <w:rPr>
          <w:sz w:val="28"/>
          <w:szCs w:val="28"/>
          <w:lang w:val="uk-UA"/>
        </w:rPr>
        <w:t>П</w:t>
      </w:r>
      <w:r w:rsidRPr="0082329E">
        <w:rPr>
          <w:sz w:val="28"/>
          <w:szCs w:val="28"/>
          <w:lang w:val="uk-UA"/>
        </w:rPr>
        <w:t xml:space="preserve">орядку поширюється на </w:t>
      </w:r>
      <w:r>
        <w:rPr>
          <w:sz w:val="28"/>
          <w:szCs w:val="28"/>
          <w:lang w:val="uk-UA"/>
        </w:rPr>
        <w:t>суб’єктів господарювання</w:t>
      </w:r>
      <w:r w:rsidRPr="0082329E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що</w:t>
      </w:r>
      <w:r w:rsidRPr="0082329E">
        <w:rPr>
          <w:sz w:val="28"/>
          <w:szCs w:val="28"/>
          <w:lang w:val="uk-UA"/>
        </w:rPr>
        <w:t xml:space="preserve"> поруш</w:t>
      </w:r>
      <w:r>
        <w:rPr>
          <w:sz w:val="28"/>
          <w:szCs w:val="28"/>
          <w:lang w:val="uk-UA"/>
        </w:rPr>
        <w:t>ують</w:t>
      </w:r>
      <w:r w:rsidRPr="0082329E">
        <w:rPr>
          <w:sz w:val="28"/>
          <w:szCs w:val="28"/>
          <w:lang w:val="uk-UA"/>
        </w:rPr>
        <w:t xml:space="preserve"> об'єкт</w:t>
      </w:r>
      <w:r>
        <w:rPr>
          <w:sz w:val="28"/>
          <w:szCs w:val="28"/>
          <w:lang w:val="uk-UA"/>
        </w:rPr>
        <w:t>и</w:t>
      </w:r>
      <w:r w:rsidRPr="0082329E">
        <w:rPr>
          <w:sz w:val="28"/>
          <w:szCs w:val="28"/>
          <w:lang w:val="uk-UA"/>
        </w:rPr>
        <w:t xml:space="preserve"> благоустрою</w:t>
      </w:r>
      <w:r>
        <w:rPr>
          <w:sz w:val="28"/>
          <w:szCs w:val="28"/>
          <w:lang w:val="uk-UA"/>
        </w:rPr>
        <w:t xml:space="preserve"> у зв’язку</w:t>
      </w:r>
      <w:r w:rsidRPr="0082329E">
        <w:rPr>
          <w:sz w:val="28"/>
          <w:szCs w:val="28"/>
          <w:lang w:val="uk-UA"/>
        </w:rPr>
        <w:t xml:space="preserve"> з проведенням</w:t>
      </w:r>
      <w:r>
        <w:rPr>
          <w:sz w:val="28"/>
          <w:szCs w:val="28"/>
          <w:lang w:val="uk-UA"/>
        </w:rPr>
        <w:t xml:space="preserve"> </w:t>
      </w:r>
      <w:r w:rsidRPr="0082329E">
        <w:rPr>
          <w:sz w:val="28"/>
          <w:szCs w:val="28"/>
          <w:lang w:val="uk-UA"/>
        </w:rPr>
        <w:t>земляних</w:t>
      </w:r>
      <w:r>
        <w:rPr>
          <w:sz w:val="28"/>
          <w:szCs w:val="28"/>
          <w:lang w:val="uk-UA"/>
        </w:rPr>
        <w:t xml:space="preserve">, </w:t>
      </w:r>
      <w:r w:rsidRPr="0082329E">
        <w:rPr>
          <w:sz w:val="28"/>
          <w:szCs w:val="28"/>
          <w:lang w:val="uk-UA"/>
        </w:rPr>
        <w:t xml:space="preserve"> ремонтних та/або </w:t>
      </w:r>
      <w:r>
        <w:rPr>
          <w:sz w:val="28"/>
          <w:szCs w:val="28"/>
          <w:lang w:val="uk-UA"/>
        </w:rPr>
        <w:t>аварійних</w:t>
      </w:r>
      <w:r w:rsidRPr="0082329E">
        <w:rPr>
          <w:sz w:val="28"/>
          <w:szCs w:val="28"/>
          <w:lang w:val="uk-UA"/>
        </w:rPr>
        <w:t xml:space="preserve"> робіт</w:t>
      </w:r>
      <w:r>
        <w:rPr>
          <w:sz w:val="28"/>
          <w:szCs w:val="28"/>
          <w:lang w:val="uk-UA"/>
        </w:rPr>
        <w:t>,</w:t>
      </w:r>
      <w:r w:rsidRPr="00690708">
        <w:rPr>
          <w:b/>
          <w:bCs/>
          <w:i/>
          <w:sz w:val="28"/>
          <w:szCs w:val="28"/>
          <w:lang w:val="uk-UA"/>
        </w:rPr>
        <w:t xml:space="preserve"> </w:t>
      </w:r>
      <w:r w:rsidRPr="00690708">
        <w:rPr>
          <w:bCs/>
          <w:sz w:val="28"/>
          <w:szCs w:val="28"/>
          <w:lang w:val="uk-UA"/>
        </w:rPr>
        <w:t>для проведення яких необхідно отримати дозвіл</w:t>
      </w:r>
      <w:r w:rsidRPr="00690708">
        <w:rPr>
          <w:sz w:val="28"/>
          <w:szCs w:val="28"/>
          <w:lang w:val="uk-UA"/>
        </w:rPr>
        <w:t xml:space="preserve"> (додаток 1).</w:t>
      </w:r>
    </w:p>
    <w:p w:rsidR="00707804" w:rsidRPr="00690708" w:rsidRDefault="00707804" w:rsidP="00707804">
      <w:pPr>
        <w:ind w:firstLine="708"/>
        <w:jc w:val="both"/>
        <w:outlineLvl w:val="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Строк дії дозволу визначається з урахуванням умов проведення робіт і не може перевищувати один рік.</w:t>
      </w:r>
    </w:p>
    <w:p w:rsidR="00707804" w:rsidRPr="0082329E" w:rsidRDefault="00707804" w:rsidP="00707804">
      <w:pPr>
        <w:ind w:firstLine="708"/>
        <w:jc w:val="both"/>
        <w:rPr>
          <w:sz w:val="28"/>
          <w:szCs w:val="28"/>
          <w:lang w:val="uk-UA"/>
        </w:rPr>
      </w:pPr>
      <w:r w:rsidRPr="0082329E">
        <w:rPr>
          <w:sz w:val="28"/>
          <w:szCs w:val="28"/>
          <w:lang w:val="uk-UA"/>
        </w:rPr>
        <w:t>3. Дозвіл не вимагається, якщо земляні та/або ремонтні роботи проводяться:</w:t>
      </w:r>
    </w:p>
    <w:p w:rsidR="00707804" w:rsidRPr="0082329E" w:rsidRDefault="00707804" w:rsidP="00707804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3.1 </w:t>
      </w:r>
      <w:r w:rsidRPr="0082329E">
        <w:rPr>
          <w:sz w:val="28"/>
          <w:szCs w:val="28"/>
          <w:lang w:val="uk-UA"/>
        </w:rPr>
        <w:t>особами, які мають документ, що посвідчує право власності або право користування земельною ділянкою, у тому числі право земельного сервітуту;</w:t>
      </w:r>
    </w:p>
    <w:p w:rsidR="00707804" w:rsidRDefault="00707804" w:rsidP="00707804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3.2 </w:t>
      </w:r>
      <w:r w:rsidRPr="0082329E">
        <w:rPr>
          <w:sz w:val="28"/>
          <w:szCs w:val="28"/>
          <w:lang w:val="uk-UA"/>
        </w:rPr>
        <w:t>у рамках підготовчих або будівельних робіт, право на проведення яких оформлене в установленому законодавством порядку</w:t>
      </w:r>
      <w:r>
        <w:rPr>
          <w:sz w:val="28"/>
          <w:szCs w:val="28"/>
          <w:lang w:val="uk-UA"/>
        </w:rPr>
        <w:t>, й зазначені роботи не виходять за межі земельної ділянки, наданої під будівництво</w:t>
      </w:r>
      <w:r w:rsidRPr="0082329E">
        <w:rPr>
          <w:sz w:val="28"/>
          <w:szCs w:val="28"/>
          <w:lang w:val="uk-UA"/>
        </w:rPr>
        <w:t>.</w:t>
      </w:r>
    </w:p>
    <w:p w:rsidR="00707804" w:rsidRPr="00010BA7" w:rsidRDefault="00707804" w:rsidP="00707804">
      <w:pPr>
        <w:pStyle w:val="Default"/>
        <w:ind w:firstLine="708"/>
        <w:jc w:val="both"/>
        <w:rPr>
          <w:sz w:val="28"/>
          <w:szCs w:val="28"/>
          <w:lang w:val="uk-UA"/>
        </w:rPr>
      </w:pPr>
      <w:r>
        <w:rPr>
          <w:rFonts w:eastAsia="Times New Roman"/>
          <w:sz w:val="28"/>
          <w:szCs w:val="28"/>
          <w:lang w:val="uk-UA" w:eastAsia="ru-RU"/>
        </w:rPr>
        <w:t xml:space="preserve">4. На місці проведення робіт у виконавця мають бути копії документів, що </w:t>
      </w:r>
      <w:r w:rsidRPr="00010BA7">
        <w:rPr>
          <w:rFonts w:eastAsia="Times New Roman"/>
          <w:sz w:val="28"/>
          <w:szCs w:val="28"/>
          <w:lang w:val="uk-UA" w:eastAsia="ru-RU"/>
        </w:rPr>
        <w:t xml:space="preserve">підтверджують відсутність необхідності отримання дозволу </w:t>
      </w:r>
      <w:r w:rsidRPr="00010BA7">
        <w:rPr>
          <w:sz w:val="28"/>
          <w:szCs w:val="28"/>
          <w:lang w:val="uk-UA"/>
        </w:rPr>
        <w:t>(щодо права власності чи користування земельною ділянкою, документ на право здійснення підготовчих чи будівельних робі</w:t>
      </w:r>
      <w:r>
        <w:rPr>
          <w:sz w:val="28"/>
          <w:szCs w:val="28"/>
          <w:lang w:val="uk-UA"/>
        </w:rPr>
        <w:t>т, зареєстрований у</w:t>
      </w:r>
      <w:r w:rsidRPr="00010BA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</w:t>
      </w:r>
      <w:r w:rsidRPr="00010BA7">
        <w:rPr>
          <w:sz w:val="28"/>
          <w:szCs w:val="28"/>
          <w:lang w:val="uk-UA"/>
        </w:rPr>
        <w:t>становленому порядку) та робоча схема</w:t>
      </w:r>
      <w:r>
        <w:rPr>
          <w:sz w:val="28"/>
          <w:szCs w:val="28"/>
          <w:lang w:val="uk-UA"/>
        </w:rPr>
        <w:t xml:space="preserve"> </w:t>
      </w:r>
      <w:r w:rsidRPr="00010BA7">
        <w:rPr>
          <w:sz w:val="28"/>
          <w:szCs w:val="28"/>
          <w:lang w:val="uk-UA"/>
        </w:rPr>
        <w:t>(проект), погоджена відповідно до чинного законодавства</w:t>
      </w:r>
      <w:r>
        <w:rPr>
          <w:sz w:val="28"/>
          <w:szCs w:val="28"/>
          <w:lang w:val="uk-UA"/>
        </w:rPr>
        <w:t xml:space="preserve"> України</w:t>
      </w:r>
      <w:r w:rsidRPr="00010BA7">
        <w:rPr>
          <w:sz w:val="28"/>
          <w:szCs w:val="28"/>
          <w:lang w:val="uk-UA"/>
        </w:rPr>
        <w:t xml:space="preserve">. За відсутності </w:t>
      </w:r>
      <w:r>
        <w:rPr>
          <w:sz w:val="28"/>
          <w:szCs w:val="28"/>
          <w:lang w:val="uk-UA"/>
        </w:rPr>
        <w:t xml:space="preserve">вищезазначених </w:t>
      </w:r>
      <w:r w:rsidRPr="00010BA7">
        <w:rPr>
          <w:sz w:val="28"/>
          <w:szCs w:val="28"/>
          <w:lang w:val="uk-UA"/>
        </w:rPr>
        <w:t xml:space="preserve">документів </w:t>
      </w:r>
      <w:r>
        <w:rPr>
          <w:sz w:val="28"/>
          <w:szCs w:val="28"/>
          <w:lang w:val="uk-UA"/>
        </w:rPr>
        <w:t xml:space="preserve">– </w:t>
      </w:r>
      <w:r w:rsidRPr="00010BA7">
        <w:rPr>
          <w:sz w:val="28"/>
          <w:szCs w:val="28"/>
          <w:lang w:val="uk-UA"/>
        </w:rPr>
        <w:t xml:space="preserve">роботи вважаються самовільними. </w:t>
      </w:r>
    </w:p>
    <w:p w:rsidR="00707804" w:rsidRPr="00010BA7" w:rsidRDefault="00707804" w:rsidP="00707804">
      <w:pPr>
        <w:pStyle w:val="Default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Pr="00010BA7">
        <w:rPr>
          <w:sz w:val="28"/>
          <w:szCs w:val="28"/>
          <w:lang w:val="uk-UA"/>
        </w:rPr>
        <w:t xml:space="preserve"> Відсутність потреби </w:t>
      </w:r>
      <w:r>
        <w:rPr>
          <w:sz w:val="28"/>
          <w:szCs w:val="28"/>
          <w:lang w:val="uk-UA"/>
        </w:rPr>
        <w:t>в</w:t>
      </w:r>
      <w:r w:rsidRPr="00010BA7">
        <w:rPr>
          <w:sz w:val="28"/>
          <w:szCs w:val="28"/>
          <w:lang w:val="uk-UA"/>
        </w:rPr>
        <w:t xml:space="preserve"> оформленні дозволу не звільняє осіб, </w:t>
      </w:r>
      <w:r>
        <w:rPr>
          <w:sz w:val="28"/>
          <w:szCs w:val="28"/>
          <w:lang w:val="uk-UA"/>
        </w:rPr>
        <w:t>які</w:t>
      </w:r>
      <w:r w:rsidRPr="00010BA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здійснюють</w:t>
      </w:r>
      <w:r w:rsidRPr="00010BA7">
        <w:rPr>
          <w:sz w:val="28"/>
          <w:szCs w:val="28"/>
          <w:lang w:val="uk-UA"/>
        </w:rPr>
        <w:t xml:space="preserve"> відповідні роботи</w:t>
      </w:r>
      <w:r>
        <w:rPr>
          <w:sz w:val="28"/>
          <w:szCs w:val="28"/>
          <w:lang w:val="uk-UA"/>
        </w:rPr>
        <w:t>,</w:t>
      </w:r>
      <w:r w:rsidRPr="00010BA7">
        <w:rPr>
          <w:sz w:val="28"/>
          <w:szCs w:val="28"/>
          <w:lang w:val="uk-UA"/>
        </w:rPr>
        <w:t xml:space="preserve"> від виконання обов’язків </w:t>
      </w:r>
      <w:r>
        <w:rPr>
          <w:sz w:val="28"/>
          <w:szCs w:val="28"/>
          <w:lang w:val="uk-UA"/>
        </w:rPr>
        <w:t>з</w:t>
      </w:r>
      <w:r w:rsidRPr="00010BA7">
        <w:rPr>
          <w:sz w:val="28"/>
          <w:szCs w:val="28"/>
          <w:lang w:val="uk-UA"/>
        </w:rPr>
        <w:t xml:space="preserve"> дотриманн</w:t>
      </w:r>
      <w:r>
        <w:rPr>
          <w:sz w:val="28"/>
          <w:szCs w:val="28"/>
          <w:lang w:val="uk-UA"/>
        </w:rPr>
        <w:t>я</w:t>
      </w:r>
      <w:r w:rsidRPr="00010BA7">
        <w:rPr>
          <w:sz w:val="28"/>
          <w:szCs w:val="28"/>
          <w:lang w:val="uk-UA"/>
        </w:rPr>
        <w:t xml:space="preserve"> вимог до схоронності мереж </w:t>
      </w:r>
      <w:r>
        <w:rPr>
          <w:sz w:val="28"/>
          <w:szCs w:val="28"/>
          <w:lang w:val="uk-UA"/>
        </w:rPr>
        <w:t>і</w:t>
      </w:r>
      <w:r w:rsidRPr="00010BA7">
        <w:rPr>
          <w:sz w:val="28"/>
          <w:szCs w:val="28"/>
          <w:lang w:val="uk-UA"/>
        </w:rPr>
        <w:t xml:space="preserve"> комунікацій, </w:t>
      </w:r>
      <w:r>
        <w:rPr>
          <w:sz w:val="28"/>
          <w:szCs w:val="28"/>
          <w:lang w:val="uk-UA"/>
        </w:rPr>
        <w:t xml:space="preserve">збереження </w:t>
      </w:r>
      <w:r w:rsidRPr="00010BA7">
        <w:rPr>
          <w:sz w:val="28"/>
          <w:szCs w:val="28"/>
          <w:lang w:val="uk-UA"/>
        </w:rPr>
        <w:t>життя та здоров’я громадян,</w:t>
      </w:r>
      <w:r>
        <w:rPr>
          <w:sz w:val="28"/>
          <w:szCs w:val="28"/>
          <w:lang w:val="uk-UA"/>
        </w:rPr>
        <w:t xml:space="preserve"> дотримання</w:t>
      </w:r>
      <w:r w:rsidRPr="00010BA7">
        <w:rPr>
          <w:sz w:val="28"/>
          <w:szCs w:val="28"/>
          <w:lang w:val="uk-UA"/>
        </w:rPr>
        <w:t xml:space="preserve"> прав </w:t>
      </w:r>
      <w:r>
        <w:rPr>
          <w:sz w:val="28"/>
          <w:szCs w:val="28"/>
          <w:lang w:val="uk-UA"/>
        </w:rPr>
        <w:t xml:space="preserve">та інших </w:t>
      </w:r>
      <w:r w:rsidRPr="00010BA7">
        <w:rPr>
          <w:sz w:val="28"/>
          <w:szCs w:val="28"/>
          <w:lang w:val="uk-UA"/>
        </w:rPr>
        <w:t>фізичних чи юридичних осіб, оформлення ліцензій та інших дозвільних документів відповідно до чинного законодавства</w:t>
      </w:r>
      <w:r>
        <w:rPr>
          <w:sz w:val="28"/>
          <w:szCs w:val="28"/>
          <w:lang w:val="uk-UA"/>
        </w:rPr>
        <w:t xml:space="preserve"> України</w:t>
      </w:r>
      <w:r w:rsidRPr="00010BA7">
        <w:rPr>
          <w:sz w:val="28"/>
          <w:szCs w:val="28"/>
          <w:lang w:val="uk-UA"/>
        </w:rPr>
        <w:t xml:space="preserve">. </w:t>
      </w:r>
    </w:p>
    <w:p w:rsidR="00707804" w:rsidRPr="00010BA7" w:rsidRDefault="00707804" w:rsidP="00707804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6. </w:t>
      </w:r>
      <w:r w:rsidRPr="00010BA7">
        <w:rPr>
          <w:sz w:val="28"/>
          <w:szCs w:val="28"/>
          <w:lang w:val="uk-UA"/>
        </w:rPr>
        <w:t xml:space="preserve">У випадку необхідності виконання робіт на межі та/або поза межею земельної ділянки, право на яку оформлено </w:t>
      </w:r>
      <w:r>
        <w:rPr>
          <w:sz w:val="28"/>
          <w:szCs w:val="28"/>
          <w:lang w:val="uk-UA"/>
        </w:rPr>
        <w:t>в</w:t>
      </w:r>
      <w:r w:rsidRPr="00010BA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у</w:t>
      </w:r>
      <w:r w:rsidRPr="00010BA7">
        <w:rPr>
          <w:sz w:val="28"/>
          <w:szCs w:val="28"/>
          <w:lang w:val="uk-UA"/>
        </w:rPr>
        <w:t>становленому законом порядку, дозвіл оформляється на загальних підставах.</w:t>
      </w:r>
    </w:p>
    <w:p w:rsidR="00707804" w:rsidRPr="008126F0" w:rsidRDefault="00707804" w:rsidP="00707804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7.</w:t>
      </w:r>
      <w:r w:rsidRPr="00B54A02">
        <w:rPr>
          <w:bCs/>
          <w:sz w:val="28"/>
          <w:szCs w:val="28"/>
          <w:lang w:val="uk-UA"/>
        </w:rPr>
        <w:t xml:space="preserve"> </w:t>
      </w:r>
      <w:r w:rsidRPr="008126F0">
        <w:rPr>
          <w:sz w:val="28"/>
          <w:szCs w:val="28"/>
          <w:lang w:val="uk-UA"/>
        </w:rPr>
        <w:t>Для отримання дозволу (додаток 2) на порушення об’єкта благоустрою, пов’язане з провед</w:t>
      </w:r>
      <w:r>
        <w:rPr>
          <w:sz w:val="28"/>
          <w:szCs w:val="28"/>
          <w:lang w:val="uk-UA"/>
        </w:rPr>
        <w:t>енням земляних та/або ремонтних</w:t>
      </w:r>
      <w:r w:rsidRPr="008126F0">
        <w:rPr>
          <w:sz w:val="28"/>
          <w:szCs w:val="28"/>
          <w:lang w:val="uk-UA"/>
        </w:rPr>
        <w:t xml:space="preserve"> робіт, суб’єкт господарювання або уповноважена особа подає заяву</w:t>
      </w:r>
      <w:r>
        <w:rPr>
          <w:sz w:val="28"/>
          <w:szCs w:val="28"/>
          <w:lang w:val="uk-UA"/>
        </w:rPr>
        <w:t xml:space="preserve"> до</w:t>
      </w:r>
      <w:r w:rsidRPr="008126F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інспекції з благоустрою виконкому Криворізької міської ради (надалі – робочий орган)</w:t>
      </w:r>
      <w:r w:rsidRPr="008126F0">
        <w:rPr>
          <w:sz w:val="28"/>
          <w:szCs w:val="28"/>
          <w:lang w:val="uk-UA"/>
        </w:rPr>
        <w:t xml:space="preserve"> (додаток 3)</w:t>
      </w:r>
      <w:r>
        <w:rPr>
          <w:sz w:val="28"/>
          <w:szCs w:val="28"/>
          <w:lang w:val="uk-UA"/>
        </w:rPr>
        <w:t xml:space="preserve"> через</w:t>
      </w:r>
      <w:r w:rsidRPr="008126F0">
        <w:rPr>
          <w:sz w:val="28"/>
          <w:szCs w:val="28"/>
          <w:lang w:val="uk-UA"/>
        </w:rPr>
        <w:t xml:space="preserve"> адміністратора управління з питань надання адміністративних послуг виконкому </w:t>
      </w:r>
      <w:r w:rsidRPr="008126F0">
        <w:rPr>
          <w:sz w:val="28"/>
          <w:szCs w:val="28"/>
          <w:lang w:val="uk-UA"/>
        </w:rPr>
        <w:lastRenderedPageBreak/>
        <w:t>міської ради</w:t>
      </w:r>
      <w:r>
        <w:rPr>
          <w:sz w:val="28"/>
          <w:szCs w:val="28"/>
          <w:lang w:val="uk-UA"/>
        </w:rPr>
        <w:t xml:space="preserve"> (надалі – адміністратор)</w:t>
      </w:r>
      <w:r w:rsidRPr="008126F0">
        <w:rPr>
          <w:sz w:val="28"/>
          <w:szCs w:val="28"/>
          <w:lang w:val="uk-UA"/>
        </w:rPr>
        <w:t xml:space="preserve"> у Центрі надання адміністративних послуг «Муніципальний центр послуг Кривого Рогу» або</w:t>
      </w:r>
      <w:r w:rsidRPr="008126F0">
        <w:rPr>
          <w:rStyle w:val="a5"/>
          <w:bCs/>
          <w:sz w:val="28"/>
          <w:szCs w:val="28"/>
          <w:bdr w:val="none" w:sz="0" w:space="0" w:color="auto" w:frame="1"/>
          <w:lang w:val="uk-UA"/>
        </w:rPr>
        <w:t xml:space="preserve"> його </w:t>
      </w:r>
      <w:r>
        <w:rPr>
          <w:sz w:val="28"/>
          <w:szCs w:val="28"/>
          <w:lang w:val="uk-UA"/>
        </w:rPr>
        <w:t>територіальних підрозділах</w:t>
      </w:r>
      <w:r w:rsidRPr="008126F0">
        <w:rPr>
          <w:sz w:val="28"/>
          <w:szCs w:val="28"/>
          <w:lang w:val="uk-UA"/>
        </w:rPr>
        <w:t xml:space="preserve"> (надалі </w:t>
      </w:r>
      <w:r>
        <w:rPr>
          <w:sz w:val="28"/>
          <w:szCs w:val="28"/>
          <w:lang w:val="uk-UA"/>
        </w:rPr>
        <w:t>– ЦНАП</w:t>
      </w:r>
      <w:r w:rsidRPr="008126F0">
        <w:rPr>
          <w:sz w:val="28"/>
          <w:szCs w:val="28"/>
          <w:lang w:val="uk-UA"/>
        </w:rPr>
        <w:t>).</w:t>
      </w:r>
    </w:p>
    <w:p w:rsidR="00707804" w:rsidRPr="00D24E87" w:rsidRDefault="00707804" w:rsidP="00707804">
      <w:pPr>
        <w:pStyle w:val="a3"/>
        <w:spacing w:before="0" w:beforeAutospacing="0" w:after="0" w:afterAutospacing="0" w:line="307" w:lineRule="atLeast"/>
        <w:ind w:firstLine="432"/>
        <w:jc w:val="both"/>
        <w:textAlignment w:val="baseline"/>
        <w:rPr>
          <w:color w:val="000000"/>
          <w:sz w:val="28"/>
          <w:szCs w:val="28"/>
          <w:lang w:val="uk-UA"/>
        </w:rPr>
      </w:pPr>
      <w:r w:rsidRPr="00D24E87">
        <w:rPr>
          <w:bCs/>
          <w:sz w:val="28"/>
          <w:szCs w:val="28"/>
          <w:lang w:val="uk-UA"/>
        </w:rPr>
        <w:tab/>
        <w:t xml:space="preserve">8. </w:t>
      </w:r>
      <w:r w:rsidRPr="00D24E87">
        <w:rPr>
          <w:sz w:val="28"/>
          <w:szCs w:val="28"/>
          <w:lang w:val="uk-UA"/>
        </w:rPr>
        <w:t>Прийняття заяв та видача документів з питань надання дозволів на порушення об’єктів благоустрою, їх переоформлення, анулювання та видачі дублікатів, здійснюються</w:t>
      </w:r>
      <w:r w:rsidRPr="00D24E87">
        <w:rPr>
          <w:rStyle w:val="a5"/>
          <w:bCs/>
          <w:sz w:val="28"/>
          <w:szCs w:val="28"/>
          <w:bdr w:val="none" w:sz="0" w:space="0" w:color="auto" w:frame="1"/>
          <w:lang w:val="uk-UA"/>
        </w:rPr>
        <w:t xml:space="preserve"> щоденно, крім вихідних та святкових днів адміністраторами відповідно до Регламенту </w:t>
      </w:r>
      <w:proofErr w:type="spellStart"/>
      <w:r w:rsidRPr="00D24E87">
        <w:rPr>
          <w:rStyle w:val="a5"/>
          <w:bCs/>
          <w:sz w:val="28"/>
          <w:szCs w:val="28"/>
          <w:bdr w:val="none" w:sz="0" w:space="0" w:color="auto" w:frame="1"/>
          <w:lang w:val="uk-UA"/>
        </w:rPr>
        <w:t>ЦНАПу</w:t>
      </w:r>
      <w:proofErr w:type="spellEnd"/>
      <w:r w:rsidRPr="00D24E87">
        <w:rPr>
          <w:rStyle w:val="a5"/>
          <w:bCs/>
          <w:sz w:val="28"/>
          <w:szCs w:val="28"/>
          <w:bdr w:val="none" w:sz="0" w:space="0" w:color="auto" w:frame="1"/>
          <w:lang w:val="uk-UA"/>
        </w:rPr>
        <w:t>, затвердженого відповідним рішенням міської ради.</w:t>
      </w:r>
    </w:p>
    <w:p w:rsidR="00707804" w:rsidRPr="00EF1C22" w:rsidRDefault="00707804" w:rsidP="00707804">
      <w:pPr>
        <w:tabs>
          <w:tab w:val="left" w:pos="0"/>
        </w:tabs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ab/>
        <w:t>9</w:t>
      </w:r>
      <w:r w:rsidRPr="00DC0A5F">
        <w:rPr>
          <w:bCs/>
          <w:sz w:val="28"/>
          <w:szCs w:val="28"/>
          <w:lang w:val="uk-UA"/>
        </w:rPr>
        <w:t xml:space="preserve">. </w:t>
      </w:r>
      <w:r w:rsidRPr="00EF1C22">
        <w:rPr>
          <w:sz w:val="28"/>
          <w:szCs w:val="28"/>
          <w:lang w:val="uk-UA"/>
        </w:rPr>
        <w:t xml:space="preserve">Адміністратор у день отримання заяви реєструє її в журналі реєстрації та обліку документів і не пізніше наступного робочого дня передає заяву щодо надання дозволу на порушення об’єктів благоустрою до </w:t>
      </w:r>
      <w:r>
        <w:rPr>
          <w:sz w:val="28"/>
          <w:szCs w:val="28"/>
          <w:lang w:val="uk-UA"/>
        </w:rPr>
        <w:t>інспекції з благоустрою</w:t>
      </w:r>
      <w:r w:rsidRPr="00EF1C22">
        <w:rPr>
          <w:sz w:val="28"/>
          <w:szCs w:val="28"/>
          <w:lang w:val="uk-UA"/>
        </w:rPr>
        <w:t xml:space="preserve"> виконкому </w:t>
      </w:r>
      <w:r>
        <w:rPr>
          <w:sz w:val="28"/>
          <w:szCs w:val="28"/>
          <w:lang w:val="uk-UA"/>
        </w:rPr>
        <w:t>Криворізької міської ради.</w:t>
      </w:r>
    </w:p>
    <w:p w:rsidR="00707804" w:rsidRPr="00DC0A5F" w:rsidRDefault="00707804" w:rsidP="00707804">
      <w:pPr>
        <w:tabs>
          <w:tab w:val="left" w:pos="0"/>
        </w:tabs>
        <w:jc w:val="both"/>
        <w:rPr>
          <w:bCs/>
          <w:sz w:val="28"/>
          <w:szCs w:val="28"/>
          <w:lang w:val="uk-UA"/>
        </w:rPr>
      </w:pPr>
      <w:r w:rsidRPr="00DC0A5F"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>10</w:t>
      </w:r>
      <w:r w:rsidRPr="00DC0A5F">
        <w:rPr>
          <w:bCs/>
          <w:sz w:val="28"/>
          <w:szCs w:val="28"/>
          <w:lang w:val="uk-UA"/>
        </w:rPr>
        <w:t>. Робочий орган</w:t>
      </w:r>
      <w:r>
        <w:rPr>
          <w:bCs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на який покладено функції </w:t>
      </w:r>
      <w:r w:rsidRPr="00D15C7D">
        <w:rPr>
          <w:sz w:val="28"/>
          <w:szCs w:val="28"/>
          <w:lang w:val="uk-UA"/>
        </w:rPr>
        <w:t xml:space="preserve">з регулювання діяльності </w:t>
      </w:r>
      <w:r>
        <w:rPr>
          <w:sz w:val="28"/>
          <w:szCs w:val="28"/>
          <w:lang w:val="uk-UA"/>
        </w:rPr>
        <w:t>у</w:t>
      </w:r>
      <w:r w:rsidRPr="00D15C7D">
        <w:rPr>
          <w:sz w:val="28"/>
          <w:szCs w:val="28"/>
          <w:lang w:val="uk-UA"/>
        </w:rPr>
        <w:t xml:space="preserve"> сфері надання дозволів на порушення об’єктів благоустрою, їх переоформлення, анулювання, видачі їх дублікатів</w:t>
      </w:r>
      <w:r>
        <w:rPr>
          <w:sz w:val="28"/>
          <w:szCs w:val="28"/>
          <w:lang w:val="uk-UA"/>
        </w:rPr>
        <w:t>,</w:t>
      </w:r>
      <w:r w:rsidRPr="00D15C7D">
        <w:rPr>
          <w:sz w:val="28"/>
          <w:szCs w:val="28"/>
          <w:lang w:val="uk-UA"/>
        </w:rPr>
        <w:t xml:space="preserve"> забезпечує оформлення дозволів, відмов</w:t>
      </w:r>
      <w:r>
        <w:rPr>
          <w:sz w:val="28"/>
          <w:szCs w:val="28"/>
          <w:lang w:val="uk-UA"/>
        </w:rPr>
        <w:t>і, переоформленні, анулюванні, видачі дублікатів</w:t>
      </w:r>
      <w:r w:rsidRPr="00D15C7D">
        <w:rPr>
          <w:sz w:val="28"/>
          <w:szCs w:val="28"/>
          <w:lang w:val="uk-UA"/>
        </w:rPr>
        <w:t xml:space="preserve"> з обов’язковим посиланням на норми чинного законодавства </w:t>
      </w:r>
      <w:r>
        <w:rPr>
          <w:sz w:val="28"/>
          <w:szCs w:val="28"/>
          <w:lang w:val="uk-UA"/>
        </w:rPr>
        <w:t xml:space="preserve">України </w:t>
      </w:r>
      <w:r w:rsidRPr="00D15C7D">
        <w:rPr>
          <w:sz w:val="28"/>
          <w:szCs w:val="28"/>
          <w:lang w:val="uk-UA"/>
        </w:rPr>
        <w:t>та своєчасн</w:t>
      </w:r>
      <w:r>
        <w:rPr>
          <w:sz w:val="28"/>
          <w:szCs w:val="28"/>
          <w:lang w:val="uk-UA"/>
        </w:rPr>
        <w:t>у</w:t>
      </w:r>
      <w:r w:rsidRPr="00D15C7D">
        <w:rPr>
          <w:sz w:val="28"/>
          <w:szCs w:val="28"/>
          <w:lang w:val="uk-UA"/>
        </w:rPr>
        <w:t xml:space="preserve"> їх переда</w:t>
      </w:r>
      <w:r>
        <w:rPr>
          <w:sz w:val="28"/>
          <w:szCs w:val="28"/>
          <w:lang w:val="uk-UA"/>
        </w:rPr>
        <w:t xml:space="preserve">чу адміністратору в </w:t>
      </w:r>
      <w:proofErr w:type="spellStart"/>
      <w:r>
        <w:rPr>
          <w:sz w:val="28"/>
          <w:szCs w:val="28"/>
          <w:lang w:val="uk-UA"/>
        </w:rPr>
        <w:t>ЦНАПі</w:t>
      </w:r>
      <w:proofErr w:type="spellEnd"/>
      <w:r>
        <w:rPr>
          <w:bCs/>
          <w:sz w:val="28"/>
          <w:szCs w:val="28"/>
          <w:lang w:val="uk-UA"/>
        </w:rPr>
        <w:t>.</w:t>
      </w:r>
      <w:r w:rsidRPr="00DC0A5F">
        <w:rPr>
          <w:bCs/>
          <w:sz w:val="28"/>
          <w:szCs w:val="28"/>
          <w:lang w:val="uk-UA"/>
        </w:rPr>
        <w:t xml:space="preserve"> </w:t>
      </w:r>
    </w:p>
    <w:p w:rsidR="00707804" w:rsidRPr="00EF1C22" w:rsidRDefault="00707804" w:rsidP="00707804">
      <w:pPr>
        <w:jc w:val="both"/>
        <w:outlineLvl w:val="2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ab/>
        <w:t xml:space="preserve">11. </w:t>
      </w:r>
      <w:r w:rsidRPr="00EF1C22">
        <w:rPr>
          <w:sz w:val="28"/>
          <w:szCs w:val="28"/>
          <w:lang w:val="uk-UA"/>
        </w:rPr>
        <w:t xml:space="preserve">Робочий орган веде окремий реєстр виданих дозволів на порушення об'єктів благоустрою, </w:t>
      </w:r>
      <w:r w:rsidRPr="0082329E">
        <w:rPr>
          <w:sz w:val="28"/>
          <w:szCs w:val="28"/>
          <w:lang w:val="uk-UA"/>
        </w:rPr>
        <w:t>відмови в їх видачі, пе</w:t>
      </w:r>
      <w:r>
        <w:rPr>
          <w:sz w:val="28"/>
          <w:szCs w:val="28"/>
          <w:lang w:val="uk-UA"/>
        </w:rPr>
        <w:t xml:space="preserve">реоформлення, видачі дублікатів та </w:t>
      </w:r>
      <w:r w:rsidRPr="0082329E">
        <w:rPr>
          <w:sz w:val="28"/>
          <w:szCs w:val="28"/>
          <w:lang w:val="uk-UA"/>
        </w:rPr>
        <w:t>анулювання</w:t>
      </w:r>
      <w:r>
        <w:rPr>
          <w:sz w:val="28"/>
          <w:szCs w:val="28"/>
          <w:lang w:val="uk-UA"/>
        </w:rPr>
        <w:t xml:space="preserve"> </w:t>
      </w:r>
      <w:r w:rsidRPr="0082329E">
        <w:rPr>
          <w:sz w:val="28"/>
          <w:szCs w:val="28"/>
          <w:lang w:val="uk-UA"/>
        </w:rPr>
        <w:t>дозволів.</w:t>
      </w:r>
    </w:p>
    <w:p w:rsidR="00707804" w:rsidRPr="00DC0A5F" w:rsidRDefault="00707804" w:rsidP="00707804">
      <w:pPr>
        <w:tabs>
          <w:tab w:val="left" w:pos="0"/>
        </w:tabs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ab/>
        <w:t>12</w:t>
      </w:r>
      <w:r w:rsidRPr="00DC0A5F">
        <w:rPr>
          <w:bCs/>
          <w:sz w:val="28"/>
          <w:szCs w:val="28"/>
          <w:lang w:val="uk-UA"/>
        </w:rPr>
        <w:t xml:space="preserve">. Установлюються такі терміни видачі документів дозвільного </w:t>
      </w:r>
      <w:proofErr w:type="spellStart"/>
      <w:r w:rsidRPr="00DC0A5F">
        <w:rPr>
          <w:bCs/>
          <w:sz w:val="28"/>
          <w:szCs w:val="28"/>
          <w:lang w:val="uk-UA"/>
        </w:rPr>
        <w:t>ха</w:t>
      </w:r>
      <w:r>
        <w:rPr>
          <w:bCs/>
          <w:sz w:val="28"/>
          <w:szCs w:val="28"/>
          <w:lang w:val="uk-UA"/>
        </w:rPr>
        <w:t>-</w:t>
      </w:r>
      <w:r w:rsidRPr="00DC0A5F">
        <w:rPr>
          <w:bCs/>
          <w:sz w:val="28"/>
          <w:szCs w:val="28"/>
          <w:lang w:val="uk-UA"/>
        </w:rPr>
        <w:t>рактеру</w:t>
      </w:r>
      <w:proofErr w:type="spellEnd"/>
      <w:r w:rsidRPr="00DC0A5F">
        <w:rPr>
          <w:bCs/>
          <w:sz w:val="28"/>
          <w:szCs w:val="28"/>
          <w:lang w:val="uk-UA"/>
        </w:rPr>
        <w:t>:</w:t>
      </w:r>
    </w:p>
    <w:p w:rsidR="00707804" w:rsidRPr="00DC0A5F" w:rsidRDefault="00707804" w:rsidP="00707804">
      <w:pPr>
        <w:tabs>
          <w:tab w:val="left" w:pos="0"/>
        </w:tabs>
        <w:jc w:val="both"/>
        <w:rPr>
          <w:bCs/>
          <w:sz w:val="28"/>
          <w:szCs w:val="28"/>
          <w:lang w:val="uk-UA"/>
        </w:rPr>
      </w:pPr>
      <w:r w:rsidRPr="00DC0A5F"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>12</w:t>
      </w:r>
      <w:r w:rsidRPr="00DC0A5F">
        <w:rPr>
          <w:bCs/>
          <w:sz w:val="28"/>
          <w:szCs w:val="28"/>
          <w:lang w:val="uk-UA"/>
        </w:rPr>
        <w:t xml:space="preserve">.1 дозвіл на порушення об’єктів благоустрою або відмова в його </w:t>
      </w:r>
      <w:r>
        <w:rPr>
          <w:bCs/>
          <w:sz w:val="28"/>
          <w:szCs w:val="28"/>
          <w:lang w:val="uk-UA"/>
        </w:rPr>
        <w:t xml:space="preserve">               </w:t>
      </w:r>
      <w:r w:rsidRPr="00DC0A5F">
        <w:rPr>
          <w:bCs/>
          <w:sz w:val="28"/>
          <w:szCs w:val="28"/>
          <w:lang w:val="uk-UA"/>
        </w:rPr>
        <w:t xml:space="preserve">видачі – протягом </w:t>
      </w:r>
      <w:r>
        <w:rPr>
          <w:bCs/>
          <w:sz w:val="28"/>
          <w:szCs w:val="28"/>
          <w:lang w:val="uk-UA"/>
        </w:rPr>
        <w:t>десяти</w:t>
      </w:r>
      <w:r w:rsidRPr="00DC0A5F">
        <w:rPr>
          <w:bCs/>
          <w:sz w:val="28"/>
          <w:szCs w:val="28"/>
          <w:lang w:val="uk-UA"/>
        </w:rPr>
        <w:t xml:space="preserve"> робочих днів з дня реєстрації заяви</w:t>
      </w:r>
      <w:r>
        <w:rPr>
          <w:bCs/>
          <w:sz w:val="28"/>
          <w:szCs w:val="28"/>
          <w:lang w:val="uk-UA"/>
        </w:rPr>
        <w:t xml:space="preserve"> робочим органом</w:t>
      </w:r>
      <w:r w:rsidRPr="00DC0A5F">
        <w:rPr>
          <w:bCs/>
          <w:sz w:val="28"/>
          <w:szCs w:val="28"/>
          <w:lang w:val="uk-UA"/>
        </w:rPr>
        <w:t>;</w:t>
      </w:r>
    </w:p>
    <w:p w:rsidR="00707804" w:rsidRPr="00DC0A5F" w:rsidRDefault="00707804" w:rsidP="00707804">
      <w:pPr>
        <w:tabs>
          <w:tab w:val="left" w:pos="0"/>
        </w:tabs>
        <w:jc w:val="both"/>
        <w:rPr>
          <w:bCs/>
          <w:sz w:val="28"/>
          <w:szCs w:val="28"/>
          <w:lang w:val="uk-UA"/>
        </w:rPr>
      </w:pPr>
      <w:r w:rsidRPr="00DC0A5F"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>12</w:t>
      </w:r>
      <w:r w:rsidRPr="00DC0A5F">
        <w:rPr>
          <w:bCs/>
          <w:sz w:val="28"/>
          <w:szCs w:val="28"/>
          <w:lang w:val="uk-UA"/>
        </w:rPr>
        <w:t xml:space="preserve">.2 дублікат дозволу на порушення об’єктів благоустрою – протягом </w:t>
      </w:r>
      <w:r>
        <w:rPr>
          <w:bCs/>
          <w:sz w:val="28"/>
          <w:szCs w:val="28"/>
          <w:lang w:val="uk-UA"/>
        </w:rPr>
        <w:t>двох</w:t>
      </w:r>
      <w:r w:rsidRPr="00DC0A5F">
        <w:rPr>
          <w:bCs/>
          <w:sz w:val="28"/>
          <w:szCs w:val="28"/>
          <w:lang w:val="uk-UA"/>
        </w:rPr>
        <w:t xml:space="preserve"> робочих днів з дня одержання заяви</w:t>
      </w:r>
      <w:r>
        <w:rPr>
          <w:bCs/>
          <w:sz w:val="28"/>
          <w:szCs w:val="28"/>
          <w:lang w:val="uk-UA"/>
        </w:rPr>
        <w:t xml:space="preserve"> робочим органом</w:t>
      </w:r>
      <w:r w:rsidRPr="00DC0A5F">
        <w:rPr>
          <w:bCs/>
          <w:sz w:val="28"/>
          <w:szCs w:val="28"/>
          <w:lang w:val="uk-UA"/>
        </w:rPr>
        <w:t>;</w:t>
      </w:r>
    </w:p>
    <w:p w:rsidR="00707804" w:rsidRDefault="00707804" w:rsidP="00707804">
      <w:pPr>
        <w:tabs>
          <w:tab w:val="left" w:pos="0"/>
        </w:tabs>
        <w:jc w:val="both"/>
        <w:rPr>
          <w:color w:val="000000"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ab/>
        <w:t>12</w:t>
      </w:r>
      <w:r w:rsidRPr="00DC0A5F">
        <w:rPr>
          <w:bCs/>
          <w:sz w:val="28"/>
          <w:szCs w:val="28"/>
          <w:lang w:val="uk-UA"/>
        </w:rPr>
        <w:t xml:space="preserve">.3 </w:t>
      </w:r>
      <w:r>
        <w:rPr>
          <w:bCs/>
          <w:sz w:val="28"/>
          <w:szCs w:val="28"/>
          <w:lang w:val="uk-UA"/>
        </w:rPr>
        <w:t xml:space="preserve">рішення про </w:t>
      </w:r>
      <w:r>
        <w:rPr>
          <w:color w:val="000000"/>
          <w:sz w:val="28"/>
          <w:szCs w:val="28"/>
          <w:lang w:val="uk-UA"/>
        </w:rPr>
        <w:t xml:space="preserve">анулювання </w:t>
      </w:r>
      <w:r w:rsidRPr="00DC0A5F">
        <w:rPr>
          <w:bCs/>
          <w:sz w:val="28"/>
          <w:szCs w:val="28"/>
          <w:lang w:val="uk-UA"/>
        </w:rPr>
        <w:t>дозволу на порушення об’єктів благоустрою</w:t>
      </w:r>
      <w:r w:rsidRPr="00DC0A5F">
        <w:rPr>
          <w:color w:val="000000"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 xml:space="preserve">надається протягом </w:t>
      </w:r>
      <w:r>
        <w:rPr>
          <w:color w:val="000000"/>
          <w:sz w:val="28"/>
          <w:szCs w:val="28"/>
          <w:lang w:val="uk-UA"/>
        </w:rPr>
        <w:t xml:space="preserve">п’яти </w:t>
      </w:r>
      <w:r w:rsidRPr="00DC0A5F">
        <w:rPr>
          <w:color w:val="000000"/>
          <w:sz w:val="28"/>
          <w:szCs w:val="28"/>
          <w:lang w:val="uk-UA"/>
        </w:rPr>
        <w:t>робочих дн</w:t>
      </w:r>
      <w:r>
        <w:rPr>
          <w:color w:val="000000"/>
          <w:sz w:val="28"/>
          <w:szCs w:val="28"/>
          <w:lang w:val="uk-UA"/>
        </w:rPr>
        <w:t>ів зі дня його ухвалення (винесення);</w:t>
      </w:r>
    </w:p>
    <w:p w:rsidR="00707804" w:rsidRDefault="00707804" w:rsidP="00707804">
      <w:pPr>
        <w:tabs>
          <w:tab w:val="left" w:pos="0"/>
        </w:tabs>
        <w:jc w:val="both"/>
        <w:rPr>
          <w:bCs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ab/>
        <w:t>12.4 переоформлення дозволу – протягом двох</w:t>
      </w:r>
      <w:r w:rsidRPr="00F27A5C">
        <w:rPr>
          <w:bCs/>
          <w:sz w:val="28"/>
          <w:szCs w:val="28"/>
          <w:lang w:val="uk-UA"/>
        </w:rPr>
        <w:t xml:space="preserve"> </w:t>
      </w:r>
      <w:r w:rsidRPr="00DC0A5F">
        <w:rPr>
          <w:bCs/>
          <w:sz w:val="28"/>
          <w:szCs w:val="28"/>
          <w:lang w:val="uk-UA"/>
        </w:rPr>
        <w:t>роб</w:t>
      </w:r>
      <w:r>
        <w:rPr>
          <w:bCs/>
          <w:sz w:val="28"/>
          <w:szCs w:val="28"/>
          <w:lang w:val="uk-UA"/>
        </w:rPr>
        <w:t>очих днів з дня одержання заяви робочим органом.</w:t>
      </w:r>
    </w:p>
    <w:p w:rsidR="00707804" w:rsidRPr="00D27DA1" w:rsidRDefault="00707804" w:rsidP="00707804">
      <w:pPr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ab/>
        <w:t xml:space="preserve">13. </w:t>
      </w:r>
      <w:r>
        <w:rPr>
          <w:sz w:val="28"/>
          <w:szCs w:val="28"/>
          <w:lang w:val="uk-UA"/>
        </w:rPr>
        <w:t xml:space="preserve">Організація видачі документів дозвільного характеру </w:t>
      </w:r>
      <w:r w:rsidRPr="00C14633">
        <w:rPr>
          <w:sz w:val="28"/>
          <w:szCs w:val="28"/>
          <w:lang w:val="uk-UA"/>
        </w:rPr>
        <w:t>здійсню</w:t>
      </w:r>
      <w:r>
        <w:rPr>
          <w:sz w:val="28"/>
          <w:szCs w:val="28"/>
          <w:lang w:val="uk-UA"/>
        </w:rPr>
        <w:t>є</w:t>
      </w:r>
      <w:r w:rsidRPr="00C14633">
        <w:rPr>
          <w:sz w:val="28"/>
          <w:szCs w:val="28"/>
          <w:lang w:val="uk-UA"/>
        </w:rPr>
        <w:t>ться  адміністратор</w:t>
      </w:r>
      <w:r>
        <w:rPr>
          <w:sz w:val="28"/>
          <w:szCs w:val="28"/>
          <w:lang w:val="uk-UA"/>
        </w:rPr>
        <w:t>ом</w:t>
      </w:r>
      <w:r w:rsidRPr="00C1463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у порядку, установленому Законом України «Про дозвільну систему у сфері господарської діяльності» та іншими чинними нормативно-правовими актами. </w:t>
      </w:r>
    </w:p>
    <w:p w:rsidR="00707804" w:rsidRPr="00DC0A5F" w:rsidRDefault="00707804" w:rsidP="00707804">
      <w:pPr>
        <w:tabs>
          <w:tab w:val="left" w:pos="0"/>
        </w:tabs>
        <w:jc w:val="both"/>
        <w:rPr>
          <w:bCs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ab/>
        <w:t>14. У разі, коли в строк, установлений пунктом 12.1 Порядку, не видано дозвіл або відмову в його видачі, право проведення на об’єкті благоустрою робіт виникає на 10-й робочий день з дня закінчення зазначеного строку та вважається, що дозвіл видано.</w:t>
      </w:r>
    </w:p>
    <w:p w:rsidR="00707804" w:rsidRDefault="00707804" w:rsidP="00707804">
      <w:pPr>
        <w:pStyle w:val="a4"/>
        <w:tabs>
          <w:tab w:val="left" w:pos="0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15</w:t>
      </w:r>
      <w:r w:rsidRPr="00DC0A5F">
        <w:rPr>
          <w:rFonts w:ascii="Times New Roman" w:hAnsi="Times New Roman"/>
          <w:bCs/>
          <w:sz w:val="28"/>
          <w:szCs w:val="28"/>
          <w:lang w:val="uk-UA"/>
        </w:rPr>
        <w:t>. Видача дозволу, його переоформлення, видача дубліката та анулювання дозволу здійснюються безоплатно.</w:t>
      </w:r>
    </w:p>
    <w:p w:rsidR="00707804" w:rsidRPr="007E6608" w:rsidRDefault="00707804" w:rsidP="00707804">
      <w:pPr>
        <w:pStyle w:val="HTML"/>
        <w:shd w:val="clear" w:color="auto" w:fill="FFFFFF"/>
        <w:tabs>
          <w:tab w:val="clear" w:pos="916"/>
          <w:tab w:val="left" w:pos="709"/>
        </w:tabs>
        <w:jc w:val="both"/>
        <w:textAlignment w:val="baseline"/>
        <w:rPr>
          <w:rFonts w:ascii="Times New Roman" w:hAnsi="Times New Roman" w:cs="Times New Roman"/>
          <w:i/>
          <w:color w:val="0000FF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  <w:t>16</w:t>
      </w:r>
      <w:r w:rsidRPr="0082329E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. </w:t>
      </w:r>
      <w:r w:rsidRPr="007E6608">
        <w:rPr>
          <w:rFonts w:ascii="Times New Roman" w:hAnsi="Times New Roman" w:cs="Times New Roman"/>
          <w:sz w:val="28"/>
          <w:szCs w:val="28"/>
          <w:lang w:val="uk-UA"/>
        </w:rPr>
        <w:t xml:space="preserve">Підставою для переоформлення дозволу є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передача права проведення на об’єктах благоустрою робіт іншій особі на підставі відповідного договору, або </w:t>
      </w:r>
      <w:r w:rsidRPr="007E6608">
        <w:rPr>
          <w:rFonts w:ascii="Times New Roman" w:hAnsi="Times New Roman" w:cs="Times New Roman"/>
          <w:sz w:val="28"/>
          <w:szCs w:val="28"/>
          <w:lang w:val="uk-UA"/>
        </w:rPr>
        <w:t>зміна найменування юридичної особи чи прізвища, ім'я, по батькові фізичної особи-підприємця та/або їх місцезнаходження.</w:t>
      </w:r>
    </w:p>
    <w:p w:rsidR="00707804" w:rsidRDefault="00707804" w:rsidP="00707804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17. Суб’єкт господарювання зобов’язаний протягом п’яти робочих днів з дня виникнення зазначених у пункті 16 підстав подати заяву адміністратору про переоформлення документа дозвільного характеру разом з дозволом або його дублікатом, що підлягає переоформленню.</w:t>
      </w:r>
    </w:p>
    <w:p w:rsidR="00707804" w:rsidRPr="0082329E" w:rsidRDefault="00707804" w:rsidP="00707804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18. Строк дії переоформленого документа не може перевищувати строк дії, зазначений у документі дозвільного характеру, що переоформлявся. Не переоформлений в установлений строк дозвіл є недійсним. </w:t>
      </w:r>
    </w:p>
    <w:p w:rsidR="00707804" w:rsidRPr="004F02A6" w:rsidRDefault="00707804" w:rsidP="00707804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19. </w:t>
      </w:r>
      <w:r w:rsidRPr="004F02A6">
        <w:rPr>
          <w:sz w:val="28"/>
          <w:szCs w:val="28"/>
          <w:lang w:val="uk-UA"/>
        </w:rPr>
        <w:t>Під час переоформлення дозволу проведення робіт не зупиняється.</w:t>
      </w:r>
    </w:p>
    <w:p w:rsidR="00707804" w:rsidRDefault="00707804" w:rsidP="00707804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20</w:t>
      </w:r>
      <w:r w:rsidRPr="004F02A6">
        <w:rPr>
          <w:sz w:val="28"/>
          <w:szCs w:val="28"/>
          <w:lang w:val="uk-UA"/>
        </w:rPr>
        <w:t xml:space="preserve">. Підставою для видачі дубліката дозволу є </w:t>
      </w:r>
      <w:r>
        <w:rPr>
          <w:sz w:val="28"/>
          <w:szCs w:val="28"/>
          <w:lang w:val="uk-UA"/>
        </w:rPr>
        <w:t xml:space="preserve">його </w:t>
      </w:r>
      <w:r w:rsidRPr="004F02A6">
        <w:rPr>
          <w:sz w:val="28"/>
          <w:szCs w:val="28"/>
          <w:lang w:val="uk-UA"/>
        </w:rPr>
        <w:t xml:space="preserve">втрата або </w:t>
      </w:r>
      <w:proofErr w:type="spellStart"/>
      <w:r>
        <w:rPr>
          <w:sz w:val="28"/>
          <w:szCs w:val="28"/>
          <w:lang w:val="uk-UA"/>
        </w:rPr>
        <w:t>пошко-д</w:t>
      </w:r>
      <w:r w:rsidRPr="004F02A6">
        <w:rPr>
          <w:sz w:val="28"/>
          <w:szCs w:val="28"/>
          <w:lang w:val="uk-UA"/>
        </w:rPr>
        <w:t>ження</w:t>
      </w:r>
      <w:proofErr w:type="spellEnd"/>
      <w:r w:rsidRPr="004F02A6">
        <w:rPr>
          <w:sz w:val="28"/>
          <w:szCs w:val="28"/>
          <w:lang w:val="uk-UA"/>
        </w:rPr>
        <w:t>.</w:t>
      </w:r>
    </w:p>
    <w:p w:rsidR="00707804" w:rsidRDefault="00707804" w:rsidP="00707804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21 Суб’єкт господарювання зобов’язаний протягом п’яти робочих днів з дня виникнення такої підстави подати заяву про видачу дубліката документа дозвільного характеру адміністратору.</w:t>
      </w:r>
    </w:p>
    <w:p w:rsidR="00707804" w:rsidRDefault="00707804" w:rsidP="00707804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22. У разі, якщо бланк дозволу не придатний для використання внаслідок його пошкодження, суб’єкт господарювання подає крім заяви й непридатний для використання документ. Строк дії дубліката дозволу не може перевищувати строку дії, зазначеного у втраченому або пошкодженому документі дозвільного характеру.</w:t>
      </w:r>
    </w:p>
    <w:p w:rsidR="00707804" w:rsidRPr="00484EDD" w:rsidRDefault="00707804" w:rsidP="00707804">
      <w:pPr>
        <w:tabs>
          <w:tab w:val="left" w:pos="142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23. </w:t>
      </w:r>
      <w:r w:rsidRPr="00484EDD">
        <w:rPr>
          <w:sz w:val="28"/>
          <w:szCs w:val="28"/>
          <w:lang w:val="uk-UA"/>
        </w:rPr>
        <w:t>Суб’єкт господарювання, який подав заяву  для видачі дубліката дозволу, провад</w:t>
      </w:r>
      <w:r>
        <w:rPr>
          <w:sz w:val="28"/>
          <w:szCs w:val="28"/>
          <w:lang w:val="uk-UA"/>
        </w:rPr>
        <w:t>ить</w:t>
      </w:r>
      <w:r w:rsidRPr="00484EDD">
        <w:rPr>
          <w:sz w:val="28"/>
          <w:szCs w:val="28"/>
          <w:lang w:val="uk-UA"/>
        </w:rPr>
        <w:t xml:space="preserve"> діяльність на підставі копії заяви про видачу дубліката, зареєстрованої адміністратором.</w:t>
      </w:r>
    </w:p>
    <w:p w:rsidR="00707804" w:rsidRPr="004F02A6" w:rsidRDefault="00707804" w:rsidP="00707804">
      <w:p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24</w:t>
      </w:r>
      <w:r w:rsidRPr="004F02A6">
        <w:rPr>
          <w:sz w:val="28"/>
          <w:szCs w:val="28"/>
          <w:lang w:val="uk-UA"/>
        </w:rPr>
        <w:t xml:space="preserve">. Дозвіл може бути анульовано </w:t>
      </w:r>
      <w:r>
        <w:rPr>
          <w:sz w:val="28"/>
          <w:szCs w:val="28"/>
          <w:lang w:val="uk-UA"/>
        </w:rPr>
        <w:t>робочим органом</w:t>
      </w:r>
      <w:r w:rsidRPr="004F02A6">
        <w:rPr>
          <w:sz w:val="28"/>
          <w:szCs w:val="28"/>
          <w:lang w:val="uk-UA"/>
        </w:rPr>
        <w:t xml:space="preserve"> у разі:</w:t>
      </w:r>
    </w:p>
    <w:p w:rsidR="00707804" w:rsidRPr="004F02A6" w:rsidRDefault="00707804" w:rsidP="00707804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24.1 </w:t>
      </w:r>
      <w:r w:rsidRPr="004F02A6">
        <w:rPr>
          <w:sz w:val="28"/>
          <w:szCs w:val="28"/>
          <w:lang w:val="uk-UA"/>
        </w:rPr>
        <w:t>подання особою, яка отримала дозвіл, заяви про його анулювання та оригіналу дозволу або його дубліката;</w:t>
      </w:r>
    </w:p>
    <w:p w:rsidR="00707804" w:rsidRDefault="00707804" w:rsidP="00707804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24.2 </w:t>
      </w:r>
      <w:r w:rsidRPr="004F02A6">
        <w:rPr>
          <w:sz w:val="28"/>
          <w:szCs w:val="28"/>
          <w:lang w:val="uk-UA"/>
        </w:rPr>
        <w:t>наявності відомостей про припинення юридичної особи або підприємниць</w:t>
      </w:r>
      <w:r>
        <w:rPr>
          <w:sz w:val="28"/>
          <w:szCs w:val="28"/>
          <w:lang w:val="uk-UA"/>
        </w:rPr>
        <w:t>кої діяльності фізичної особи-</w:t>
      </w:r>
      <w:r w:rsidRPr="004F02A6">
        <w:rPr>
          <w:sz w:val="28"/>
          <w:szCs w:val="28"/>
          <w:lang w:val="uk-UA"/>
        </w:rPr>
        <w:t xml:space="preserve">підприємця, </w:t>
      </w:r>
      <w:r>
        <w:rPr>
          <w:sz w:val="28"/>
          <w:szCs w:val="28"/>
          <w:lang w:val="uk-UA"/>
        </w:rPr>
        <w:t>які</w:t>
      </w:r>
      <w:r w:rsidRPr="004F02A6">
        <w:rPr>
          <w:sz w:val="28"/>
          <w:szCs w:val="28"/>
          <w:lang w:val="uk-UA"/>
        </w:rPr>
        <w:t xml:space="preserve"> отримали дозвіл.</w:t>
      </w:r>
    </w:p>
    <w:p w:rsidR="00707804" w:rsidRPr="00DC0A5F" w:rsidRDefault="00707804" w:rsidP="00707804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25. Дія документа дозвільного характеру припиняється через десять робочих днів зі дня ухвалення робочим органом рішення про його анулювання.</w:t>
      </w:r>
    </w:p>
    <w:p w:rsidR="00707804" w:rsidRPr="00DC0A5F" w:rsidRDefault="00707804" w:rsidP="00707804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26</w:t>
      </w:r>
      <w:r w:rsidRPr="00DC0A5F">
        <w:rPr>
          <w:bCs/>
          <w:sz w:val="28"/>
          <w:szCs w:val="28"/>
          <w:lang w:val="uk-UA"/>
        </w:rPr>
        <w:t>. Підставою для відмови у видачі документа дозвільного характеру</w:t>
      </w:r>
      <w:r>
        <w:rPr>
          <w:bCs/>
          <w:sz w:val="28"/>
          <w:szCs w:val="28"/>
          <w:lang w:val="uk-UA"/>
        </w:rPr>
        <w:t>,</w:t>
      </w:r>
      <w:r w:rsidRPr="00DC0A5F">
        <w:rPr>
          <w:bCs/>
          <w:sz w:val="28"/>
          <w:szCs w:val="28"/>
          <w:lang w:val="uk-UA"/>
        </w:rPr>
        <w:t xml:space="preserve"> пов’язаного з порушенням об’єктів благоустрою</w:t>
      </w:r>
      <w:r>
        <w:rPr>
          <w:bCs/>
          <w:sz w:val="28"/>
          <w:szCs w:val="28"/>
          <w:lang w:val="uk-UA"/>
        </w:rPr>
        <w:t>,</w:t>
      </w:r>
      <w:r w:rsidRPr="00DC0A5F">
        <w:rPr>
          <w:bCs/>
          <w:sz w:val="28"/>
          <w:szCs w:val="28"/>
          <w:lang w:val="uk-UA"/>
        </w:rPr>
        <w:t xml:space="preserve"> є:</w:t>
      </w:r>
    </w:p>
    <w:p w:rsidR="00707804" w:rsidRPr="00DC0A5F" w:rsidRDefault="00707804" w:rsidP="00707804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26</w:t>
      </w:r>
      <w:r w:rsidRPr="00DC0A5F">
        <w:rPr>
          <w:bCs/>
          <w:sz w:val="28"/>
          <w:szCs w:val="28"/>
          <w:lang w:val="uk-UA"/>
        </w:rPr>
        <w:t>.</w:t>
      </w:r>
      <w:r>
        <w:rPr>
          <w:bCs/>
          <w:sz w:val="28"/>
          <w:szCs w:val="28"/>
          <w:lang w:val="uk-UA"/>
        </w:rPr>
        <w:t xml:space="preserve">1 </w:t>
      </w:r>
      <w:r w:rsidRPr="00DC0A5F">
        <w:rPr>
          <w:bCs/>
          <w:sz w:val="28"/>
          <w:szCs w:val="28"/>
          <w:lang w:val="uk-UA"/>
        </w:rPr>
        <w:t>невідповідність поданих документів вимогам законодавства;</w:t>
      </w:r>
    </w:p>
    <w:p w:rsidR="00707804" w:rsidRPr="00DC0A5F" w:rsidRDefault="00707804" w:rsidP="00707804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26.2</w:t>
      </w:r>
      <w:r w:rsidRPr="00DC0A5F">
        <w:rPr>
          <w:bCs/>
          <w:sz w:val="28"/>
          <w:szCs w:val="28"/>
          <w:lang w:val="uk-UA"/>
        </w:rPr>
        <w:t xml:space="preserve"> виявлення недостовірних відомостей у подан</w:t>
      </w:r>
      <w:r>
        <w:rPr>
          <w:bCs/>
          <w:sz w:val="28"/>
          <w:szCs w:val="28"/>
          <w:lang w:val="uk-UA"/>
        </w:rPr>
        <w:t>ій</w:t>
      </w:r>
      <w:r w:rsidRPr="00DC0A5F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заяві</w:t>
      </w:r>
      <w:r w:rsidRPr="00DC0A5F">
        <w:rPr>
          <w:bCs/>
          <w:sz w:val="28"/>
          <w:szCs w:val="28"/>
          <w:lang w:val="uk-UA"/>
        </w:rPr>
        <w:t>.</w:t>
      </w:r>
    </w:p>
    <w:p w:rsidR="00707804" w:rsidRDefault="00707804" w:rsidP="00707804">
      <w:pPr>
        <w:pStyle w:val="HTML"/>
        <w:shd w:val="clear" w:color="auto" w:fill="FFFFFF"/>
        <w:tabs>
          <w:tab w:val="clear" w:pos="916"/>
          <w:tab w:val="left" w:pos="709"/>
        </w:tabs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  <w:t xml:space="preserve">27. </w:t>
      </w:r>
      <w:r w:rsidRPr="009E190E">
        <w:rPr>
          <w:rFonts w:ascii="Times New Roman" w:hAnsi="Times New Roman" w:cs="Times New Roman"/>
          <w:sz w:val="28"/>
          <w:szCs w:val="28"/>
          <w:lang w:val="uk-UA"/>
        </w:rPr>
        <w:t xml:space="preserve">Відмова у видачі документа дозвільного характеру за підставами, не передбаченими законами, не допускається. </w:t>
      </w:r>
      <w:bookmarkStart w:id="0" w:name="o91"/>
      <w:bookmarkEnd w:id="0"/>
    </w:p>
    <w:p w:rsidR="00707804" w:rsidRDefault="00707804" w:rsidP="00707804">
      <w:pPr>
        <w:pStyle w:val="HTML"/>
        <w:shd w:val="clear" w:color="auto" w:fill="FFFFFF"/>
        <w:tabs>
          <w:tab w:val="clear" w:pos="916"/>
          <w:tab w:val="left" w:pos="709"/>
        </w:tabs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28. </w:t>
      </w:r>
      <w:r w:rsidRPr="009E190E">
        <w:rPr>
          <w:rFonts w:ascii="Times New Roman" w:hAnsi="Times New Roman" w:cs="Times New Roman"/>
          <w:sz w:val="28"/>
          <w:szCs w:val="28"/>
          <w:lang w:val="uk-UA"/>
        </w:rPr>
        <w:t xml:space="preserve">Відмова у видачі дозволу надається робочим органом адміністратору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не пізніше </w:t>
      </w:r>
      <w:r w:rsidRPr="009E190E">
        <w:rPr>
          <w:rFonts w:ascii="Times New Roman" w:hAnsi="Times New Roman" w:cs="Times New Roman"/>
          <w:sz w:val="28"/>
          <w:szCs w:val="28"/>
          <w:lang w:val="uk-UA"/>
        </w:rPr>
        <w:t>останн</w:t>
      </w:r>
      <w:r>
        <w:rPr>
          <w:rFonts w:ascii="Times New Roman" w:hAnsi="Times New Roman" w:cs="Times New Roman"/>
          <w:sz w:val="28"/>
          <w:szCs w:val="28"/>
          <w:lang w:val="uk-UA"/>
        </w:rPr>
        <w:t>ього д</w:t>
      </w:r>
      <w:r w:rsidRPr="009E190E">
        <w:rPr>
          <w:rFonts w:ascii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9E190E">
        <w:rPr>
          <w:rFonts w:ascii="Times New Roman" w:hAnsi="Times New Roman" w:cs="Times New Roman"/>
          <w:sz w:val="28"/>
          <w:szCs w:val="28"/>
          <w:lang w:val="uk-UA"/>
        </w:rPr>
        <w:t xml:space="preserve"> строку розгляду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заяви </w:t>
      </w:r>
      <w:r w:rsidRPr="009E190E">
        <w:rPr>
          <w:rFonts w:ascii="Times New Roman" w:hAnsi="Times New Roman" w:cs="Times New Roman"/>
          <w:sz w:val="28"/>
          <w:szCs w:val="28"/>
          <w:lang w:val="uk-UA"/>
        </w:rPr>
        <w:t>із зазначенням передбачених чинним законодавством підстав для такої відмови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07804" w:rsidRPr="009E190E" w:rsidRDefault="00707804" w:rsidP="00707804">
      <w:pPr>
        <w:pStyle w:val="HTML"/>
        <w:shd w:val="clear" w:color="auto" w:fill="FFFFFF"/>
        <w:tabs>
          <w:tab w:val="clear" w:pos="916"/>
          <w:tab w:val="left" w:pos="709"/>
        </w:tabs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29. </w:t>
      </w:r>
      <w:r w:rsidRPr="009E190E">
        <w:rPr>
          <w:rFonts w:ascii="Times New Roman" w:hAnsi="Times New Roman" w:cs="Times New Roman"/>
          <w:sz w:val="28"/>
          <w:szCs w:val="28"/>
          <w:lang w:val="uk-UA"/>
        </w:rPr>
        <w:t>У разі усунення суб'єктом господарювання причин, що стали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підставою </w:t>
      </w:r>
      <w:r w:rsidRPr="009E190E">
        <w:rPr>
          <w:rFonts w:ascii="Times New Roman" w:hAnsi="Times New Roman" w:cs="Times New Roman"/>
          <w:sz w:val="28"/>
          <w:szCs w:val="28"/>
          <w:lang w:val="uk-UA"/>
        </w:rPr>
        <w:t xml:space="preserve">для відмови у видачі дозволу, повторний розгляд документів здійснюється робочим органом у строк, що не перевищує п'яти робочих днів з дня </w:t>
      </w:r>
      <w:r>
        <w:rPr>
          <w:rFonts w:ascii="Times New Roman" w:hAnsi="Times New Roman" w:cs="Times New Roman"/>
          <w:sz w:val="28"/>
          <w:szCs w:val="28"/>
          <w:lang w:val="uk-UA"/>
        </w:rPr>
        <w:t>отримання від</w:t>
      </w:r>
      <w:r w:rsidRPr="009E190E">
        <w:rPr>
          <w:rFonts w:ascii="Times New Roman" w:hAnsi="Times New Roman" w:cs="Times New Roman"/>
          <w:sz w:val="28"/>
          <w:szCs w:val="28"/>
          <w:lang w:val="uk-UA"/>
        </w:rPr>
        <w:t>повідної заяви суб'єкта господарювання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9E19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у якій</w:t>
      </w:r>
      <w:r w:rsidRPr="009E19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зазначено ін</w:t>
      </w:r>
      <w:r w:rsidRPr="009E190E">
        <w:rPr>
          <w:rFonts w:ascii="Times New Roman" w:hAnsi="Times New Roman" w:cs="Times New Roman"/>
          <w:sz w:val="28"/>
          <w:szCs w:val="28"/>
          <w:lang w:val="uk-UA"/>
        </w:rPr>
        <w:t>формаці</w:t>
      </w:r>
      <w:r>
        <w:rPr>
          <w:rFonts w:ascii="Times New Roman" w:hAnsi="Times New Roman" w:cs="Times New Roman"/>
          <w:sz w:val="28"/>
          <w:szCs w:val="28"/>
          <w:lang w:val="uk-UA"/>
        </w:rPr>
        <w:t>ю</w:t>
      </w:r>
      <w:r w:rsidRPr="009E19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Pr="009E190E">
        <w:rPr>
          <w:rFonts w:ascii="Times New Roman" w:hAnsi="Times New Roman" w:cs="Times New Roman"/>
          <w:sz w:val="28"/>
          <w:szCs w:val="28"/>
          <w:lang w:val="uk-UA"/>
        </w:rPr>
        <w:t xml:space="preserve"> усунення причин, що стали підставою для відмови, якщо інше не встановлено законом.  </w:t>
      </w:r>
    </w:p>
    <w:p w:rsidR="00707804" w:rsidRPr="009E190E" w:rsidRDefault="00707804" w:rsidP="00707804">
      <w:pPr>
        <w:pStyle w:val="a6"/>
        <w:widowControl/>
        <w:tabs>
          <w:tab w:val="left" w:pos="142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rPr>
          <w:color w:val="000000"/>
          <w:szCs w:val="28"/>
        </w:rPr>
      </w:pPr>
      <w:bookmarkStart w:id="1" w:name="o93"/>
      <w:bookmarkEnd w:id="1"/>
      <w:r>
        <w:rPr>
          <w:color w:val="000000"/>
          <w:szCs w:val="28"/>
        </w:rPr>
        <w:t xml:space="preserve">30. </w:t>
      </w:r>
      <w:r w:rsidRPr="009E190E">
        <w:rPr>
          <w:color w:val="000000"/>
          <w:szCs w:val="28"/>
        </w:rPr>
        <w:t xml:space="preserve">При повторному розгляді документів не допускається відмова видачі дозволу з причин, раніше не зазначених у письмовому повідомленні заявнику (за </w:t>
      </w:r>
      <w:r w:rsidRPr="009E190E">
        <w:rPr>
          <w:color w:val="000000"/>
          <w:szCs w:val="28"/>
        </w:rPr>
        <w:lastRenderedPageBreak/>
        <w:t xml:space="preserve">винятком </w:t>
      </w:r>
      <w:proofErr w:type="spellStart"/>
      <w:r w:rsidRPr="009E190E">
        <w:rPr>
          <w:color w:val="000000"/>
          <w:szCs w:val="28"/>
        </w:rPr>
        <w:t>неусунення</w:t>
      </w:r>
      <w:proofErr w:type="spellEnd"/>
      <w:r w:rsidRPr="009E190E">
        <w:rPr>
          <w:color w:val="000000"/>
          <w:szCs w:val="28"/>
        </w:rPr>
        <w:t xml:space="preserve"> чи усунення не в повному обсязі заявником причин, що стали підставою для попередньої відмови). </w:t>
      </w:r>
    </w:p>
    <w:p w:rsidR="00707804" w:rsidRPr="00DC0A5F" w:rsidRDefault="00707804" w:rsidP="00707804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31</w:t>
      </w:r>
      <w:r w:rsidRPr="00DC0A5F">
        <w:rPr>
          <w:bCs/>
          <w:sz w:val="28"/>
          <w:szCs w:val="28"/>
          <w:lang w:val="uk-UA"/>
        </w:rPr>
        <w:t>. У разі виникнення аварій на об’єктах благоустрою, роботи з усунення наслідків розпочинаються негайно з обов’язковим подальшим оформленням дозволу. Подання заяви для отримання дозволу здійснюється наступ</w:t>
      </w:r>
      <w:r>
        <w:rPr>
          <w:bCs/>
          <w:sz w:val="28"/>
          <w:szCs w:val="28"/>
          <w:lang w:val="uk-UA"/>
        </w:rPr>
        <w:t>ного дня після виявлення аварії.</w:t>
      </w:r>
    </w:p>
    <w:p w:rsidR="00707804" w:rsidRPr="00DC0A5F" w:rsidRDefault="00707804" w:rsidP="00707804">
      <w:pPr>
        <w:pStyle w:val="a4"/>
        <w:tabs>
          <w:tab w:val="left" w:pos="0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32</w:t>
      </w:r>
      <w:r w:rsidRPr="00DC0A5F">
        <w:rPr>
          <w:rFonts w:ascii="Times New Roman" w:hAnsi="Times New Roman"/>
          <w:bCs/>
          <w:sz w:val="28"/>
          <w:szCs w:val="28"/>
          <w:lang w:val="uk-UA"/>
        </w:rPr>
        <w:t xml:space="preserve">. Про оформлення дозволу на порушення об’єктів благоустрою, переоформлення, видачі дублікатів та анулювання таких дозволів, робочий орган наступного робочого дня інформує через електронну пошту </w:t>
      </w:r>
      <w:r>
        <w:rPr>
          <w:rFonts w:ascii="Times New Roman" w:hAnsi="Times New Roman"/>
          <w:bCs/>
          <w:sz w:val="28"/>
          <w:szCs w:val="28"/>
          <w:lang w:val="uk-UA"/>
        </w:rPr>
        <w:t>виконкоми районних у місті рад, на території районів яких відбуваються роботи.</w:t>
      </w:r>
    </w:p>
    <w:p w:rsidR="00707804" w:rsidRDefault="00707804" w:rsidP="00707804">
      <w:pPr>
        <w:pStyle w:val="a4"/>
        <w:tabs>
          <w:tab w:val="left" w:pos="0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DC0A5F">
        <w:rPr>
          <w:rFonts w:ascii="Times New Roman" w:hAnsi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/>
          <w:bCs/>
          <w:sz w:val="28"/>
          <w:szCs w:val="28"/>
          <w:lang w:val="uk-UA"/>
        </w:rPr>
        <w:t>33</w:t>
      </w:r>
      <w:r w:rsidRPr="00DC0A5F">
        <w:rPr>
          <w:rFonts w:ascii="Times New Roman" w:hAnsi="Times New Roman"/>
          <w:bCs/>
          <w:sz w:val="28"/>
          <w:szCs w:val="28"/>
          <w:lang w:val="uk-UA"/>
        </w:rPr>
        <w:t>. Контроль за своєчасним відновленням благоустрою після завершення виконання земляних</w:t>
      </w:r>
      <w:r>
        <w:rPr>
          <w:rFonts w:ascii="Times New Roman" w:hAnsi="Times New Roman"/>
          <w:bCs/>
          <w:sz w:val="28"/>
          <w:szCs w:val="28"/>
          <w:lang w:val="uk-UA"/>
        </w:rPr>
        <w:t>,</w:t>
      </w:r>
      <w:r w:rsidRPr="00DC0A5F">
        <w:rPr>
          <w:rFonts w:ascii="Times New Roman" w:hAnsi="Times New Roman"/>
          <w:bCs/>
          <w:sz w:val="28"/>
          <w:szCs w:val="28"/>
          <w:lang w:val="uk-UA"/>
        </w:rPr>
        <w:t xml:space="preserve"> ремонтних та/або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аварійних </w:t>
      </w:r>
      <w:r w:rsidRPr="00DC0A5F">
        <w:rPr>
          <w:rFonts w:ascii="Times New Roman" w:hAnsi="Times New Roman"/>
          <w:bCs/>
          <w:sz w:val="28"/>
          <w:szCs w:val="28"/>
          <w:lang w:val="uk-UA"/>
        </w:rPr>
        <w:t>робіт відповідно до наданих дозволів покладається на робочий орган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DC0A5F">
        <w:rPr>
          <w:rFonts w:ascii="Times New Roman" w:hAnsi="Times New Roman"/>
          <w:bCs/>
          <w:sz w:val="28"/>
          <w:szCs w:val="28"/>
          <w:lang w:val="uk-UA"/>
        </w:rPr>
        <w:t>та виконкоми районних у місті рад.</w:t>
      </w:r>
      <w:r>
        <w:rPr>
          <w:rFonts w:ascii="Times New Roman" w:hAnsi="Times New Roman"/>
          <w:bCs/>
          <w:sz w:val="28"/>
          <w:szCs w:val="28"/>
          <w:lang w:val="uk-UA"/>
        </w:rPr>
        <w:tab/>
      </w:r>
    </w:p>
    <w:p w:rsidR="00707804" w:rsidRDefault="00707804" w:rsidP="00707804">
      <w:pPr>
        <w:pStyle w:val="a4"/>
        <w:tabs>
          <w:tab w:val="left" w:pos="0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ab/>
        <w:t>34. Особисту відповідальність за терміни та якість виконання робіт, пов’язаних з порушенням об’єктів благоустрою на території міста, несуть суб’єкти господарювання, які отримали дозвіл.</w:t>
      </w:r>
    </w:p>
    <w:p w:rsidR="00707804" w:rsidRDefault="00707804" w:rsidP="00707804">
      <w:pPr>
        <w:pStyle w:val="a4"/>
        <w:tabs>
          <w:tab w:val="left" w:pos="0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ab/>
        <w:t xml:space="preserve">35. Суб’єкти господарювання, які виконують земляні, ремонтні та/або аварійні роботи, зобов’язані власними силами привести об’єкт благоустрою в належний стан або у випадках, визначених пунктом 2 частини другої статті 19 Закону України «Про благоустрій населених пунктів», сплатити його відновну вартість. </w:t>
      </w:r>
    </w:p>
    <w:p w:rsidR="00707804" w:rsidRDefault="00707804" w:rsidP="00707804">
      <w:pPr>
        <w:pStyle w:val="a4"/>
        <w:tabs>
          <w:tab w:val="left" w:pos="0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ab/>
        <w:t>36. Суб’єкти господарювання, які виконують земляні, ремонтні та/або аварійні роботи, несуть адміністративну відповідальність, передбачену чинним законодавством України у разі невиконання робіт з відновлення благоустрою .</w:t>
      </w:r>
    </w:p>
    <w:p w:rsidR="00707804" w:rsidRDefault="00707804" w:rsidP="00707804">
      <w:pPr>
        <w:pStyle w:val="a4"/>
        <w:tabs>
          <w:tab w:val="left" w:pos="0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ab/>
        <w:t>37. Сплата штрафу не звільняє суб’єкта господарювання від обов’язку відновлення пошкодженого об’єкта благоустрою або сплати його відновної вартості.</w:t>
      </w:r>
    </w:p>
    <w:p w:rsidR="004B3353" w:rsidRPr="00707804" w:rsidRDefault="004B3353">
      <w:pPr>
        <w:rPr>
          <w:lang w:val="uk-UA"/>
        </w:rPr>
      </w:pPr>
      <w:bookmarkStart w:id="2" w:name="_GoBack"/>
      <w:bookmarkEnd w:id="2"/>
    </w:p>
    <w:sectPr w:rsidR="004B3353" w:rsidRPr="00707804" w:rsidSect="00707804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804"/>
    <w:rsid w:val="004B3353"/>
    <w:rsid w:val="00707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8E3760-F555-47A9-9DEF-10B397CF3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7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07804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7078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70780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5">
    <w:name w:val="Emphasis"/>
    <w:qFormat/>
    <w:rsid w:val="00707804"/>
    <w:rPr>
      <w:i/>
      <w:iCs/>
    </w:rPr>
  </w:style>
  <w:style w:type="paragraph" w:styleId="HTML">
    <w:name w:val="HTML Preformatted"/>
    <w:basedOn w:val="a"/>
    <w:link w:val="HTML0"/>
    <w:rsid w:val="007078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25"/>
      <w:szCs w:val="25"/>
      <w:lang w:eastAsia="zh-CN"/>
    </w:rPr>
  </w:style>
  <w:style w:type="character" w:customStyle="1" w:styleId="HTML0">
    <w:name w:val="Стандартный HTML Знак"/>
    <w:basedOn w:val="a0"/>
    <w:link w:val="HTML"/>
    <w:rsid w:val="00707804"/>
    <w:rPr>
      <w:rFonts w:ascii="Courier New" w:eastAsia="Times New Roman" w:hAnsi="Courier New" w:cs="Courier New"/>
      <w:color w:val="000000"/>
      <w:sz w:val="25"/>
      <w:szCs w:val="25"/>
      <w:lang w:eastAsia="zh-CN"/>
    </w:rPr>
  </w:style>
  <w:style w:type="paragraph" w:styleId="a6">
    <w:name w:val="Body Text"/>
    <w:basedOn w:val="a"/>
    <w:link w:val="a7"/>
    <w:rsid w:val="00707804"/>
    <w:pPr>
      <w:widowControl w:val="0"/>
      <w:suppressAutoHyphens/>
      <w:spacing w:before="120" w:after="120"/>
      <w:jc w:val="both"/>
    </w:pPr>
    <w:rPr>
      <w:sz w:val="28"/>
      <w:szCs w:val="20"/>
      <w:lang w:val="uk-UA" w:eastAsia="zh-CN"/>
    </w:rPr>
  </w:style>
  <w:style w:type="character" w:customStyle="1" w:styleId="a7">
    <w:name w:val="Основной текст Знак"/>
    <w:basedOn w:val="a0"/>
    <w:link w:val="a6"/>
    <w:rsid w:val="00707804"/>
    <w:rPr>
      <w:rFonts w:ascii="Times New Roman" w:eastAsia="Times New Roman" w:hAnsi="Times New Roman" w:cs="Times New Roman"/>
      <w:sz w:val="28"/>
      <w:szCs w:val="20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1475</Words>
  <Characters>8410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IT2</dc:creator>
  <cp:keywords/>
  <dc:description/>
  <cp:lastModifiedBy>IT2</cp:lastModifiedBy>
  <cp:revision>1</cp:revision>
  <dcterms:created xsi:type="dcterms:W3CDTF">2016-12-22T11:40:00Z</dcterms:created>
  <dcterms:modified xsi:type="dcterms:W3CDTF">2016-12-22T11:40:00Z</dcterms:modified>
</cp:coreProperties>
</file>