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5B" w:rsidRDefault="0064485B" w:rsidP="0064485B">
      <w:pPr>
        <w:ind w:left="4956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</w:t>
      </w:r>
      <w:r w:rsidR="009B214F">
        <w:rPr>
          <w:rFonts w:ascii="Times New Roman" w:hAnsi="Times New Roman"/>
          <w:b/>
          <w:i/>
          <w:sz w:val="28"/>
          <w:szCs w:val="28"/>
          <w:lang w:val="uk-UA"/>
        </w:rPr>
        <w:t>огоджено</w:t>
      </w:r>
    </w:p>
    <w:p w:rsidR="0064485B" w:rsidRDefault="0064485B" w:rsidP="0064485B">
      <w:pPr>
        <w:ind w:left="4248" w:firstLine="708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Заступник міського голови</w:t>
      </w:r>
    </w:p>
    <w:p w:rsidR="0064485B" w:rsidRDefault="0064485B" w:rsidP="0064485B">
      <w:pPr>
        <w:ind w:left="4956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4485B" w:rsidRDefault="0064485B" w:rsidP="0064485B">
      <w:pPr>
        <w:ind w:left="4956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_______________</w:t>
      </w:r>
      <w:proofErr w:type="spellStart"/>
      <w:r w:rsidR="00BE032A">
        <w:rPr>
          <w:rFonts w:ascii="Times New Roman" w:hAnsi="Times New Roman"/>
          <w:b/>
          <w:i/>
          <w:sz w:val="28"/>
          <w:szCs w:val="28"/>
          <w:lang w:val="uk-UA"/>
        </w:rPr>
        <w:t>О.</w:t>
      </w:r>
      <w:r w:rsidR="009B214F">
        <w:rPr>
          <w:rFonts w:ascii="Times New Roman" w:hAnsi="Times New Roman"/>
          <w:b/>
          <w:i/>
          <w:sz w:val="28"/>
          <w:szCs w:val="28"/>
          <w:lang w:val="uk-UA"/>
        </w:rPr>
        <w:t>Катриченко</w:t>
      </w:r>
      <w:proofErr w:type="spellEnd"/>
    </w:p>
    <w:p w:rsidR="0064485B" w:rsidRDefault="0064485B" w:rsidP="0064485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47D44" w:rsidRDefault="00647D44" w:rsidP="0064485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47D44" w:rsidRDefault="00647D44" w:rsidP="0064485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4485B" w:rsidRPr="00D666EC" w:rsidRDefault="0064485B" w:rsidP="0064485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666EC">
        <w:rPr>
          <w:rFonts w:ascii="Times New Roman" w:hAnsi="Times New Roman"/>
          <w:b/>
          <w:sz w:val="28"/>
          <w:szCs w:val="28"/>
          <w:lang w:val="uk-UA"/>
        </w:rPr>
        <w:t>УВАГА!</w:t>
      </w:r>
    </w:p>
    <w:p w:rsidR="0064485B" w:rsidRPr="00324022" w:rsidRDefault="0064485B" w:rsidP="0064485B">
      <w:pPr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B214F" w:rsidRPr="00324022" w:rsidRDefault="0064485B" w:rsidP="009B214F">
      <w:pPr>
        <w:shd w:val="clear" w:color="auto" w:fill="FFFFFF"/>
        <w:jc w:val="both"/>
        <w:rPr>
          <w:rFonts w:ascii="Times New Roman" w:hAnsi="Times New Roman"/>
          <w:sz w:val="28"/>
          <w:lang w:val="uk-UA"/>
        </w:rPr>
      </w:pPr>
      <w:r w:rsidRPr="00324022">
        <w:rPr>
          <w:rFonts w:ascii="Times New Roman" w:hAnsi="Times New Roman"/>
          <w:sz w:val="28"/>
          <w:szCs w:val="28"/>
          <w:lang w:val="uk-UA"/>
        </w:rPr>
        <w:tab/>
        <w:t xml:space="preserve">На публічне обговорення (оприлюднення) виноситься проект </w:t>
      </w:r>
      <w:r w:rsidR="009B214F" w:rsidRPr="00324022">
        <w:rPr>
          <w:rFonts w:ascii="Times New Roman" w:hAnsi="Times New Roman"/>
          <w:sz w:val="28"/>
          <w:szCs w:val="28"/>
          <w:lang w:val="uk-UA"/>
        </w:rPr>
        <w:t xml:space="preserve">регуляторного акта – рішення виконкому міської ради «Про </w:t>
      </w:r>
      <w:r w:rsidR="009B214F" w:rsidRPr="00324022">
        <w:rPr>
          <w:rFonts w:ascii="Times New Roman" w:hAnsi="Times New Roman"/>
          <w:sz w:val="28"/>
          <w:lang w:val="uk-UA"/>
        </w:rPr>
        <w:t>встановлення П</w:t>
      </w:r>
      <w:r w:rsidR="00DB4F49">
        <w:rPr>
          <w:rFonts w:ascii="Times New Roman" w:hAnsi="Times New Roman"/>
          <w:sz w:val="28"/>
          <w:lang w:val="uk-UA"/>
        </w:rPr>
        <w:t>равил утримання домашніх тварин</w:t>
      </w:r>
      <w:r w:rsidR="009B214F" w:rsidRPr="00324022">
        <w:rPr>
          <w:rFonts w:ascii="Times New Roman" w:hAnsi="Times New Roman"/>
          <w:sz w:val="18"/>
          <w:szCs w:val="18"/>
          <w:lang w:val="uk-UA"/>
        </w:rPr>
        <w:t xml:space="preserve"> </w:t>
      </w:r>
      <w:r w:rsidR="00DB4F49">
        <w:rPr>
          <w:rFonts w:ascii="Times New Roman" w:hAnsi="Times New Roman"/>
          <w:sz w:val="28"/>
          <w:lang w:val="uk-UA"/>
        </w:rPr>
        <w:t>у</w:t>
      </w:r>
      <w:r w:rsidR="009B214F" w:rsidRPr="00324022">
        <w:rPr>
          <w:rFonts w:ascii="Times New Roman" w:hAnsi="Times New Roman"/>
          <w:sz w:val="28"/>
          <w:lang w:val="uk-UA"/>
        </w:rPr>
        <w:t xml:space="preserve"> м. Кривому Розі» та аналізу його регуляторного впливу .</w:t>
      </w:r>
    </w:p>
    <w:p w:rsidR="009B214F" w:rsidRPr="00324022" w:rsidRDefault="009B214F" w:rsidP="009B214F">
      <w:pPr>
        <w:shd w:val="clear" w:color="auto" w:fill="FFFFFF"/>
        <w:jc w:val="both"/>
        <w:rPr>
          <w:rFonts w:ascii="Times New Roman" w:hAnsi="Times New Roman"/>
          <w:sz w:val="28"/>
          <w:lang w:val="uk-UA"/>
        </w:rPr>
      </w:pPr>
      <w:r w:rsidRPr="00324022">
        <w:rPr>
          <w:rFonts w:ascii="Times New Roman" w:hAnsi="Times New Roman"/>
          <w:sz w:val="28"/>
          <w:lang w:val="uk-UA"/>
        </w:rPr>
        <w:tab/>
        <w:t>З вказаним проектом та аналізом його регуляторного впливу можна також ознайомитися на офіційних веб-сторінках в мережі Інтернет:</w:t>
      </w:r>
    </w:p>
    <w:p w:rsidR="009B214F" w:rsidRPr="004B2BA1" w:rsidRDefault="009B214F" w:rsidP="009B214F">
      <w:pPr>
        <w:shd w:val="clear" w:color="auto" w:fill="FFFFFF"/>
        <w:jc w:val="both"/>
        <w:rPr>
          <w:rFonts w:ascii="Times New Roman" w:hAnsi="Times New Roman"/>
          <w:sz w:val="28"/>
          <w:lang w:val="uk-UA"/>
        </w:rPr>
      </w:pPr>
      <w:r w:rsidRPr="00324022">
        <w:rPr>
          <w:rFonts w:ascii="Times New Roman" w:hAnsi="Times New Roman"/>
          <w:sz w:val="28"/>
          <w:lang w:val="uk-UA"/>
        </w:rPr>
        <w:t xml:space="preserve">          - Криворізької міської ради та її виконавчого комітету у підрозділі «Регуляторна політика» розділу «Інформаційна база </w:t>
      </w:r>
      <w:hyperlink r:id="rId6" w:history="1">
        <w:r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www</w:t>
        </w:r>
        <w:r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proofErr w:type="spellStart"/>
        <w:r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kr</w:t>
        </w:r>
        <w:proofErr w:type="spellEnd"/>
        <w:r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proofErr w:type="spellStart"/>
        <w:r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proofErr w:type="spellEnd"/>
        <w:r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proofErr w:type="spellStart"/>
        <w:r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  <w:proofErr w:type="spellEnd"/>
      </w:hyperlink>
      <w:r w:rsidRPr="004B2BA1">
        <w:rPr>
          <w:rFonts w:ascii="Times New Roman" w:hAnsi="Times New Roman"/>
          <w:sz w:val="28"/>
          <w:lang w:val="uk-UA"/>
        </w:rPr>
        <w:t>;</w:t>
      </w:r>
    </w:p>
    <w:p w:rsidR="00B4408B" w:rsidRPr="004B2BA1" w:rsidRDefault="009B214F" w:rsidP="00B4408B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4B2BA1">
        <w:rPr>
          <w:rFonts w:ascii="Times New Roman" w:hAnsi="Times New Roman"/>
          <w:sz w:val="28"/>
          <w:lang w:val="uk-UA"/>
        </w:rPr>
        <w:t xml:space="preserve">          - виконкомів районних у місті рад </w:t>
      </w:r>
      <w:r w:rsidR="00B4408B" w:rsidRPr="004B2BA1">
        <w:rPr>
          <w:rFonts w:ascii="Times New Roman" w:hAnsi="Times New Roman"/>
          <w:sz w:val="28"/>
          <w:lang w:val="uk-UA"/>
        </w:rPr>
        <w:t xml:space="preserve">Металургійної, </w:t>
      </w:r>
      <w:proofErr w:type="spellStart"/>
      <w:r w:rsidR="00B4408B" w:rsidRPr="004B2BA1">
        <w:rPr>
          <w:rFonts w:ascii="Times New Roman" w:hAnsi="Times New Roman"/>
          <w:sz w:val="28"/>
          <w:lang w:val="uk-UA"/>
        </w:rPr>
        <w:t>Довгинцівської</w:t>
      </w:r>
      <w:proofErr w:type="spellEnd"/>
      <w:r w:rsidR="00B4408B" w:rsidRPr="004B2BA1">
        <w:rPr>
          <w:rFonts w:ascii="Times New Roman" w:hAnsi="Times New Roman"/>
          <w:sz w:val="28"/>
          <w:lang w:val="uk-UA"/>
        </w:rPr>
        <w:t xml:space="preserve">, Покровської, Інгулецької, Саксаганської, </w:t>
      </w:r>
      <w:proofErr w:type="spellStart"/>
      <w:r w:rsidR="00B4408B" w:rsidRPr="004B2BA1">
        <w:rPr>
          <w:rFonts w:ascii="Times New Roman" w:hAnsi="Times New Roman"/>
          <w:sz w:val="28"/>
          <w:lang w:val="uk-UA"/>
        </w:rPr>
        <w:t>Тернівської</w:t>
      </w:r>
      <w:proofErr w:type="spellEnd"/>
      <w:r w:rsidR="00B4408B" w:rsidRPr="004B2BA1">
        <w:rPr>
          <w:rFonts w:ascii="Times New Roman" w:hAnsi="Times New Roman"/>
          <w:sz w:val="28"/>
          <w:lang w:val="uk-UA"/>
        </w:rPr>
        <w:t xml:space="preserve">, Центрально-Міської: </w:t>
      </w:r>
      <w:r w:rsidR="00B4408B" w:rsidRPr="004B2BA1">
        <w:rPr>
          <w:rFonts w:ascii="Times New Roman" w:hAnsi="Times New Roman"/>
          <w:sz w:val="28"/>
          <w:lang w:val="en-US"/>
        </w:rPr>
        <w:t>www</w:t>
      </w:r>
      <w:r w:rsidR="00B4408B" w:rsidRPr="004B2BA1">
        <w:rPr>
          <w:rFonts w:ascii="Times New Roman" w:hAnsi="Times New Roman"/>
          <w:sz w:val="28"/>
          <w:lang w:val="uk-UA"/>
        </w:rPr>
        <w:t>.</w:t>
      </w:r>
      <w:proofErr w:type="spellStart"/>
      <w:r w:rsidR="00B4408B" w:rsidRPr="004B2BA1">
        <w:rPr>
          <w:rFonts w:ascii="Times New Roman" w:hAnsi="Times New Roman"/>
          <w:sz w:val="28"/>
          <w:lang w:val="en-US"/>
        </w:rPr>
        <w:t>mtlrg</w:t>
      </w:r>
      <w:proofErr w:type="spellEnd"/>
      <w:r w:rsidR="00B4408B" w:rsidRPr="004B2BA1">
        <w:rPr>
          <w:rFonts w:ascii="Times New Roman" w:hAnsi="Times New Roman"/>
          <w:sz w:val="28"/>
          <w:lang w:val="uk-UA"/>
        </w:rPr>
        <w:t>-</w:t>
      </w:r>
      <w:proofErr w:type="spellStart"/>
      <w:r w:rsidR="00B4408B" w:rsidRPr="004B2BA1">
        <w:rPr>
          <w:rFonts w:ascii="Times New Roman" w:hAnsi="Times New Roman"/>
          <w:sz w:val="28"/>
          <w:lang w:val="en-US"/>
        </w:rPr>
        <w:t>kr</w:t>
      </w:r>
      <w:proofErr w:type="spellEnd"/>
      <w:r w:rsidR="00B4408B" w:rsidRPr="004B2BA1">
        <w:rPr>
          <w:rFonts w:ascii="Times New Roman" w:hAnsi="Times New Roman"/>
          <w:sz w:val="28"/>
          <w:lang w:val="uk-UA"/>
        </w:rPr>
        <w:t>.</w:t>
      </w:r>
      <w:proofErr w:type="spellStart"/>
      <w:r w:rsidR="00B4408B" w:rsidRPr="004B2BA1">
        <w:rPr>
          <w:rFonts w:ascii="Times New Roman" w:hAnsi="Times New Roman"/>
          <w:sz w:val="28"/>
          <w:lang w:val="en-US"/>
        </w:rPr>
        <w:t>gov</w:t>
      </w:r>
      <w:proofErr w:type="spellEnd"/>
      <w:r w:rsidR="00B4408B" w:rsidRPr="004B2BA1">
        <w:rPr>
          <w:rFonts w:ascii="Times New Roman" w:hAnsi="Times New Roman"/>
          <w:sz w:val="28"/>
          <w:lang w:val="uk-UA"/>
        </w:rPr>
        <w:t>.</w:t>
      </w:r>
      <w:proofErr w:type="spellStart"/>
      <w:r w:rsidR="00B4408B" w:rsidRPr="004B2BA1">
        <w:rPr>
          <w:rFonts w:ascii="Times New Roman" w:hAnsi="Times New Roman"/>
          <w:sz w:val="28"/>
          <w:lang w:val="en-US"/>
        </w:rPr>
        <w:t>ua</w:t>
      </w:r>
      <w:proofErr w:type="spellEnd"/>
      <w:r w:rsidR="00E43D7D" w:rsidRPr="004B2BA1">
        <w:rPr>
          <w:rFonts w:ascii="Times New Roman" w:hAnsi="Times New Roman"/>
          <w:sz w:val="28"/>
          <w:lang w:val="uk-UA"/>
        </w:rPr>
        <w:t>,</w:t>
      </w:r>
      <w:r w:rsidR="00B4408B" w:rsidRPr="004B2BA1">
        <w:rPr>
          <w:rFonts w:ascii="Times New Roman" w:hAnsi="Times New Roman"/>
          <w:sz w:val="28"/>
          <w:lang w:val="uk-UA"/>
        </w:rPr>
        <w:t xml:space="preserve"> </w:t>
      </w:r>
      <w:hyperlink r:id="rId7" w:history="1"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www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dlgr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  <w:lang w:val="uk-UA"/>
        </w:rPr>
        <w:t>,</w:t>
      </w:r>
      <w:r w:rsidR="00B4408B" w:rsidRPr="004B2BA1">
        <w:rPr>
          <w:rFonts w:ascii="Times New Roman" w:hAnsi="Times New Roman"/>
          <w:sz w:val="28"/>
          <w:lang w:val="uk-UA"/>
        </w:rPr>
        <w:t xml:space="preserve"> </w:t>
      </w:r>
      <w:hyperlink r:id="rId8" w:history="1"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www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pokrovkr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  <w:lang w:val="uk-UA"/>
        </w:rPr>
        <w:t>,</w:t>
      </w:r>
      <w:r w:rsidR="00B4408B" w:rsidRPr="004B2BA1">
        <w:rPr>
          <w:rFonts w:ascii="Times New Roman" w:hAnsi="Times New Roman"/>
          <w:sz w:val="28"/>
          <w:lang w:val="uk-UA"/>
        </w:rPr>
        <w:t xml:space="preserve"> </w:t>
      </w:r>
      <w:hyperlink r:id="rId9" w:history="1"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www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ing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-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org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  <w:lang w:val="uk-UA"/>
        </w:rPr>
        <w:t>,</w:t>
      </w:r>
      <w:r w:rsidR="00B4408B" w:rsidRPr="004B2BA1">
        <w:rPr>
          <w:rFonts w:ascii="Times New Roman" w:hAnsi="Times New Roman"/>
          <w:sz w:val="28"/>
          <w:lang w:val="uk-UA"/>
        </w:rPr>
        <w:t xml:space="preserve"> </w:t>
      </w:r>
      <w:hyperlink r:id="rId10" w:history="1"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www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srvk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  <w:lang w:val="uk-UA"/>
        </w:rPr>
        <w:t>,</w:t>
      </w:r>
      <w:r w:rsidR="00B4408B" w:rsidRPr="004B2BA1">
        <w:rPr>
          <w:rFonts w:ascii="Times New Roman" w:hAnsi="Times New Roman"/>
          <w:sz w:val="28"/>
          <w:lang w:val="uk-UA"/>
        </w:rPr>
        <w:t xml:space="preserve"> </w:t>
      </w:r>
      <w:hyperlink r:id="rId11" w:history="1"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www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trnvk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uk-UA"/>
          </w:rPr>
          <w:t>.</w:t>
        </w:r>
        <w:r w:rsidR="00B4408B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  <w:lang w:val="uk-UA"/>
        </w:rPr>
        <w:t>,</w:t>
      </w:r>
      <w:r w:rsidR="00B4408B" w:rsidRPr="004B2BA1">
        <w:rPr>
          <w:rFonts w:ascii="Times New Roman" w:hAnsi="Times New Roman"/>
          <w:sz w:val="28"/>
          <w:lang w:val="uk-UA"/>
        </w:rPr>
        <w:t xml:space="preserve"> </w:t>
      </w:r>
      <w:hyperlink r:id="rId12" w:history="1"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www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.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vykonkom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-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tsmkr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.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gov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.</w:t>
        </w:r>
        <w:r w:rsidR="00E43D7D"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  <w:szCs w:val="28"/>
          <w:lang w:val="uk-UA"/>
        </w:rPr>
        <w:t>.</w:t>
      </w:r>
    </w:p>
    <w:p w:rsidR="00E43D7D" w:rsidRPr="00324022" w:rsidRDefault="00E43D7D" w:rsidP="00B4408B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324022">
        <w:rPr>
          <w:rFonts w:ascii="Times New Roman" w:hAnsi="Times New Roman"/>
          <w:sz w:val="28"/>
          <w:szCs w:val="28"/>
          <w:lang w:val="uk-UA"/>
        </w:rPr>
        <w:tab/>
        <w:t>Зауваження та пропозиції будуть прийматися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28.03.2019 в місячний термін, на поштові адреси:</w:t>
      </w:r>
    </w:p>
    <w:p w:rsidR="002772C0" w:rsidRPr="00324022" w:rsidRDefault="00DB4F49" w:rsidP="002772C0">
      <w:pPr>
        <w:pStyle w:val="a4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пл. Молодіжна, 1, м. К</w:t>
      </w:r>
      <w:r w:rsidR="002772C0" w:rsidRPr="00324022">
        <w:rPr>
          <w:rFonts w:ascii="Times New Roman" w:hAnsi="Times New Roman"/>
          <w:sz w:val="28"/>
          <w:szCs w:val="28"/>
          <w:lang w:val="uk-UA"/>
        </w:rPr>
        <w:t>ривий Ріг, 50101:</w:t>
      </w:r>
    </w:p>
    <w:p w:rsidR="002772C0" w:rsidRPr="004B2BA1" w:rsidRDefault="002772C0" w:rsidP="002772C0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324022">
        <w:rPr>
          <w:rFonts w:ascii="Times New Roman" w:hAnsi="Times New Roman"/>
          <w:sz w:val="28"/>
          <w:szCs w:val="28"/>
          <w:lang w:val="uk-UA"/>
        </w:rPr>
        <w:t xml:space="preserve">           - управлінням розвитку підприємництва виконкому міської ра</w:t>
      </w:r>
      <w:r w:rsidR="00DB4F49">
        <w:rPr>
          <w:rFonts w:ascii="Times New Roman" w:hAnsi="Times New Roman"/>
          <w:sz w:val="28"/>
          <w:szCs w:val="28"/>
          <w:lang w:val="uk-UA"/>
        </w:rPr>
        <w:t xml:space="preserve">ди, </w:t>
      </w:r>
      <w:proofErr w:type="spellStart"/>
      <w:r w:rsidR="00DB4F49">
        <w:rPr>
          <w:rFonts w:ascii="Times New Roman" w:hAnsi="Times New Roman"/>
          <w:sz w:val="28"/>
          <w:szCs w:val="28"/>
          <w:lang w:val="uk-UA"/>
        </w:rPr>
        <w:t>каб</w:t>
      </w:r>
      <w:proofErr w:type="spellEnd"/>
      <w:r w:rsidR="00DB4F49">
        <w:rPr>
          <w:rFonts w:ascii="Times New Roman" w:hAnsi="Times New Roman"/>
          <w:sz w:val="28"/>
          <w:szCs w:val="28"/>
          <w:lang w:val="uk-UA"/>
        </w:rPr>
        <w:t>. </w:t>
      </w:r>
      <w:r w:rsidRPr="00324022">
        <w:rPr>
          <w:rFonts w:ascii="Times New Roman" w:hAnsi="Times New Roman"/>
          <w:sz w:val="28"/>
          <w:szCs w:val="28"/>
          <w:lang w:val="uk-UA"/>
        </w:rPr>
        <w:t>510, Рижкова Ірина Олексіївна</w:t>
      </w:r>
      <w:r w:rsidR="00DB4F4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24022">
        <w:rPr>
          <w:rFonts w:ascii="Times New Roman" w:hAnsi="Times New Roman"/>
          <w:sz w:val="28"/>
          <w:szCs w:val="28"/>
          <w:lang w:val="uk-UA"/>
        </w:rPr>
        <w:t>- начальник управління розвитку підприємництва виконкому Криворі</w:t>
      </w:r>
      <w:r w:rsidR="00C21CD0">
        <w:rPr>
          <w:rFonts w:ascii="Times New Roman" w:hAnsi="Times New Roman"/>
          <w:sz w:val="28"/>
          <w:szCs w:val="28"/>
          <w:lang w:val="uk-UA"/>
        </w:rPr>
        <w:t>зької міської ради, тел. (0564)</w:t>
      </w:r>
      <w:r w:rsidRPr="00324022">
        <w:rPr>
          <w:rFonts w:ascii="Times New Roman" w:hAnsi="Times New Roman"/>
          <w:sz w:val="28"/>
          <w:szCs w:val="28"/>
          <w:lang w:val="uk-UA"/>
        </w:rPr>
        <w:t xml:space="preserve">74-39-72, </w:t>
      </w:r>
      <w:hyperlink r:id="rId13" w:history="1"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urp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@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kr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.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gov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uk-UA"/>
          </w:rPr>
          <w:t>.</w:t>
        </w:r>
        <w:proofErr w:type="spellStart"/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ua</w:t>
        </w:r>
        <w:proofErr w:type="spellEnd"/>
      </w:hyperlink>
      <w:r w:rsidRPr="004B2BA1">
        <w:rPr>
          <w:rFonts w:ascii="Times New Roman" w:hAnsi="Times New Roman"/>
          <w:sz w:val="28"/>
          <w:szCs w:val="28"/>
          <w:lang w:val="uk-UA"/>
        </w:rPr>
        <w:t>;</w:t>
      </w:r>
    </w:p>
    <w:p w:rsidR="002772C0" w:rsidRPr="004B2BA1" w:rsidRDefault="002772C0" w:rsidP="002772C0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4B2BA1">
        <w:rPr>
          <w:rFonts w:ascii="Times New Roman" w:hAnsi="Times New Roman"/>
          <w:sz w:val="28"/>
          <w:szCs w:val="28"/>
          <w:lang w:val="uk-UA"/>
        </w:rPr>
        <w:t xml:space="preserve">           - департаментом розвитку інфраструктури міста виконкому Криворізької міської ради, </w:t>
      </w:r>
      <w:proofErr w:type="spellStart"/>
      <w:r w:rsidRPr="004B2BA1">
        <w:rPr>
          <w:rFonts w:ascii="Times New Roman" w:hAnsi="Times New Roman"/>
          <w:sz w:val="28"/>
          <w:szCs w:val="28"/>
          <w:lang w:val="uk-UA"/>
        </w:rPr>
        <w:t>каб</w:t>
      </w:r>
      <w:proofErr w:type="spellEnd"/>
      <w:r w:rsidRPr="004B2BA1">
        <w:rPr>
          <w:rFonts w:ascii="Times New Roman" w:hAnsi="Times New Roman"/>
          <w:sz w:val="28"/>
          <w:szCs w:val="28"/>
          <w:lang w:val="uk-UA"/>
        </w:rPr>
        <w:t xml:space="preserve">. 550, Карий Іван Олександрович – директор департаменту розвитку інфраструктури міста виконкому Криворізької міської ради, </w:t>
      </w:r>
      <w:r w:rsidR="009C4CC7" w:rsidRPr="004B2BA1"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Pr="004B2BA1">
        <w:rPr>
          <w:rFonts w:ascii="Times New Roman" w:hAnsi="Times New Roman"/>
          <w:sz w:val="28"/>
          <w:szCs w:val="28"/>
          <w:lang w:val="uk-UA"/>
        </w:rPr>
        <w:t>тел</w:t>
      </w:r>
      <w:proofErr w:type="spellEnd"/>
      <w:r w:rsidR="00C21CD0" w:rsidRPr="004B2BA1">
        <w:rPr>
          <w:rFonts w:ascii="Times New Roman" w:hAnsi="Times New Roman"/>
          <w:sz w:val="28"/>
          <w:szCs w:val="28"/>
          <w:lang w:val="uk-UA"/>
        </w:rPr>
        <w:t>.</w:t>
      </w:r>
      <w:r w:rsidRPr="004B2BA1">
        <w:rPr>
          <w:rFonts w:ascii="Times New Roman" w:hAnsi="Times New Roman"/>
          <w:sz w:val="28"/>
          <w:szCs w:val="28"/>
          <w:lang w:val="uk-UA"/>
        </w:rPr>
        <w:t xml:space="preserve"> (0564) 92-19-10, </w:t>
      </w:r>
      <w:proofErr w:type="spellStart"/>
      <w:r w:rsidRPr="004B2BA1">
        <w:rPr>
          <w:rFonts w:ascii="Times New Roman" w:hAnsi="Times New Roman"/>
          <w:sz w:val="28"/>
          <w:szCs w:val="28"/>
          <w:lang w:val="en-US"/>
        </w:rPr>
        <w:t>drim</w:t>
      </w:r>
      <w:proofErr w:type="spellEnd"/>
      <w:r w:rsidRPr="004B2BA1">
        <w:rPr>
          <w:rFonts w:ascii="Times New Roman" w:hAnsi="Times New Roman"/>
          <w:sz w:val="28"/>
          <w:szCs w:val="28"/>
        </w:rPr>
        <w:t>_</w:t>
      </w:r>
      <w:proofErr w:type="spellStart"/>
      <w:r w:rsidRPr="004B2BA1">
        <w:rPr>
          <w:rFonts w:ascii="Times New Roman" w:hAnsi="Times New Roman"/>
          <w:sz w:val="28"/>
          <w:szCs w:val="28"/>
          <w:lang w:val="en-US"/>
        </w:rPr>
        <w:t>kr</w:t>
      </w:r>
      <w:proofErr w:type="spellEnd"/>
      <w:r w:rsidRPr="004B2BA1">
        <w:rPr>
          <w:rFonts w:ascii="Times New Roman" w:hAnsi="Times New Roman"/>
          <w:sz w:val="28"/>
          <w:szCs w:val="28"/>
        </w:rPr>
        <w:t>@</w:t>
      </w:r>
      <w:proofErr w:type="spellStart"/>
      <w:r w:rsidRPr="004B2BA1">
        <w:rPr>
          <w:rFonts w:ascii="Times New Roman" w:hAnsi="Times New Roman"/>
          <w:sz w:val="28"/>
          <w:szCs w:val="28"/>
          <w:lang w:val="en-US"/>
        </w:rPr>
        <w:t>kr</w:t>
      </w:r>
      <w:proofErr w:type="spellEnd"/>
      <w:r w:rsidRPr="004B2BA1">
        <w:rPr>
          <w:rFonts w:ascii="Times New Roman" w:hAnsi="Times New Roman"/>
          <w:sz w:val="28"/>
          <w:szCs w:val="28"/>
        </w:rPr>
        <w:t>.</w:t>
      </w:r>
      <w:proofErr w:type="spellStart"/>
      <w:r w:rsidRPr="004B2B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4B2BA1">
        <w:rPr>
          <w:rFonts w:ascii="Times New Roman" w:hAnsi="Times New Roman"/>
          <w:sz w:val="28"/>
          <w:szCs w:val="28"/>
        </w:rPr>
        <w:t>.</w:t>
      </w:r>
      <w:proofErr w:type="spellStart"/>
      <w:r w:rsidRPr="004B2BA1">
        <w:rPr>
          <w:rFonts w:ascii="Times New Roman" w:hAnsi="Times New Roman"/>
          <w:sz w:val="28"/>
          <w:szCs w:val="28"/>
          <w:lang w:val="en-US"/>
        </w:rPr>
        <w:t>ua</w:t>
      </w:r>
      <w:proofErr w:type="spellEnd"/>
    </w:p>
    <w:p w:rsidR="007B2909" w:rsidRPr="004B2BA1" w:rsidRDefault="002772C0" w:rsidP="002772C0">
      <w:pPr>
        <w:shd w:val="clear" w:color="auto" w:fill="FFFFFF"/>
        <w:jc w:val="both"/>
        <w:rPr>
          <w:rFonts w:ascii="Times New Roman" w:hAnsi="Times New Roman"/>
          <w:sz w:val="28"/>
        </w:rPr>
      </w:pPr>
      <w:r w:rsidRPr="004B2BA1">
        <w:rPr>
          <w:rFonts w:ascii="Times New Roman" w:hAnsi="Times New Roman"/>
          <w:sz w:val="28"/>
          <w:szCs w:val="28"/>
        </w:rPr>
        <w:tab/>
      </w:r>
      <w:r w:rsidRPr="004B2BA1">
        <w:rPr>
          <w:rFonts w:ascii="Times New Roman" w:hAnsi="Times New Roman"/>
          <w:sz w:val="28"/>
          <w:szCs w:val="28"/>
          <w:lang w:val="uk-UA"/>
        </w:rPr>
        <w:t xml:space="preserve">А також на електронні почтові скриньки Криворізької міської ради та її виконкому </w:t>
      </w:r>
      <w:hyperlink r:id="rId14" w:history="1"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mvk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</w:rPr>
          <w:t>99@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kr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</w:rPr>
          <w:t>.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gov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</w:rPr>
          <w:t>.</w:t>
        </w:r>
        <w:r w:rsidRPr="004B2BA1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ua</w:t>
        </w:r>
      </w:hyperlink>
      <w:r w:rsidRPr="004B2BA1">
        <w:rPr>
          <w:rFonts w:ascii="Times New Roman" w:hAnsi="Times New Roman"/>
          <w:sz w:val="28"/>
          <w:szCs w:val="28"/>
        </w:rPr>
        <w:t xml:space="preserve"> </w:t>
      </w:r>
      <w:r w:rsidRPr="004B2BA1">
        <w:rPr>
          <w:rFonts w:ascii="Times New Roman" w:hAnsi="Times New Roman"/>
          <w:sz w:val="28"/>
          <w:szCs w:val="28"/>
          <w:lang w:val="uk-UA"/>
        </w:rPr>
        <w:t xml:space="preserve">і виконкомів </w:t>
      </w:r>
      <w:r w:rsidR="00CF0F2D" w:rsidRPr="004B2BA1">
        <w:rPr>
          <w:rFonts w:ascii="Times New Roman" w:hAnsi="Times New Roman"/>
          <w:sz w:val="28"/>
          <w:szCs w:val="28"/>
          <w:lang w:val="uk-UA"/>
        </w:rPr>
        <w:t>районних у</w:t>
      </w:r>
      <w:r w:rsidR="007B2909" w:rsidRPr="004B2BA1">
        <w:rPr>
          <w:rFonts w:ascii="Times New Roman" w:hAnsi="Times New Roman"/>
          <w:sz w:val="28"/>
          <w:szCs w:val="28"/>
          <w:lang w:val="uk-UA"/>
        </w:rPr>
        <w:t xml:space="preserve"> місті рад </w:t>
      </w:r>
      <w:r w:rsidR="007B2909" w:rsidRPr="004B2BA1">
        <w:rPr>
          <w:rFonts w:ascii="Times New Roman" w:hAnsi="Times New Roman"/>
          <w:sz w:val="28"/>
          <w:lang w:val="uk-UA"/>
        </w:rPr>
        <w:t xml:space="preserve">Металургійної, </w:t>
      </w:r>
      <w:proofErr w:type="spellStart"/>
      <w:r w:rsidR="007B2909" w:rsidRPr="004B2BA1">
        <w:rPr>
          <w:rFonts w:ascii="Times New Roman" w:hAnsi="Times New Roman"/>
          <w:sz w:val="28"/>
          <w:lang w:val="uk-UA"/>
        </w:rPr>
        <w:t>Довгинцівської</w:t>
      </w:r>
      <w:proofErr w:type="spellEnd"/>
      <w:r w:rsidR="007B2909" w:rsidRPr="004B2BA1">
        <w:rPr>
          <w:rFonts w:ascii="Times New Roman" w:hAnsi="Times New Roman"/>
          <w:sz w:val="28"/>
          <w:lang w:val="uk-UA"/>
        </w:rPr>
        <w:t xml:space="preserve">, Покровської, Інгулецької, Саксаганської, </w:t>
      </w:r>
      <w:proofErr w:type="spellStart"/>
      <w:r w:rsidR="007B2909" w:rsidRPr="004B2BA1">
        <w:rPr>
          <w:rFonts w:ascii="Times New Roman" w:hAnsi="Times New Roman"/>
          <w:sz w:val="28"/>
          <w:lang w:val="uk-UA"/>
        </w:rPr>
        <w:t>Тернівської</w:t>
      </w:r>
      <w:proofErr w:type="spellEnd"/>
      <w:r w:rsidR="007B2909" w:rsidRPr="004B2BA1">
        <w:rPr>
          <w:rFonts w:ascii="Times New Roman" w:hAnsi="Times New Roman"/>
          <w:sz w:val="28"/>
          <w:lang w:val="uk-UA"/>
        </w:rPr>
        <w:t xml:space="preserve">, Центрально-Міської: </w:t>
      </w:r>
      <w:hyperlink r:id="rId15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dzr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_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vk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ukrpost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</w:rPr>
        <w:t xml:space="preserve">, </w:t>
      </w:r>
      <w:hyperlink r:id="rId16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dlg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_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vk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riad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com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</w:rPr>
        <w:t xml:space="preserve">, </w:t>
      </w:r>
      <w:hyperlink r:id="rId17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vk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pokrovkr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</w:rPr>
        <w:t xml:space="preserve">, </w:t>
      </w:r>
      <w:hyperlink r:id="rId18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ing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zagal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104@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ukr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net</w:t>
        </w:r>
      </w:hyperlink>
      <w:r w:rsidR="007B2909" w:rsidRPr="004B2BA1">
        <w:rPr>
          <w:rFonts w:ascii="Times New Roman" w:hAnsi="Times New Roman"/>
          <w:sz w:val="28"/>
        </w:rPr>
        <w:t xml:space="preserve">, </w:t>
      </w:r>
      <w:hyperlink r:id="rId19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srvk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srvk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</w:rPr>
        <w:t xml:space="preserve">, </w:t>
      </w:r>
      <w:hyperlink r:id="rId20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trn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-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vk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1@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i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</w:hyperlink>
      <w:r w:rsidR="007B2909" w:rsidRPr="004B2BA1">
        <w:rPr>
          <w:rFonts w:ascii="Times New Roman" w:hAnsi="Times New Roman"/>
          <w:sz w:val="28"/>
        </w:rPr>
        <w:t xml:space="preserve">, </w:t>
      </w:r>
      <w:r w:rsidR="009C4CC7" w:rsidRPr="004B2BA1">
        <w:rPr>
          <w:rFonts w:ascii="Times New Roman" w:hAnsi="Times New Roman"/>
          <w:sz w:val="28"/>
        </w:rPr>
        <w:t xml:space="preserve">     </w:t>
      </w:r>
      <w:hyperlink r:id="rId21" w:history="1"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cg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-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ispolkom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-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zag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@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vykonkom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-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tsmkr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gov</w:t>
        </w:r>
        <w:r w:rsidR="007B2909" w:rsidRPr="004B2BA1">
          <w:rPr>
            <w:rStyle w:val="a3"/>
            <w:rFonts w:ascii="Times New Roman" w:hAnsi="Times New Roman"/>
            <w:sz w:val="28"/>
            <w:u w:val="none"/>
          </w:rPr>
          <w:t>.</w:t>
        </w:r>
        <w:proofErr w:type="spellStart"/>
        <w:r w:rsidR="007B2909" w:rsidRPr="004B2BA1">
          <w:rPr>
            <w:rStyle w:val="a3"/>
            <w:rFonts w:ascii="Times New Roman" w:hAnsi="Times New Roman"/>
            <w:sz w:val="28"/>
            <w:u w:val="none"/>
            <w:lang w:val="en-US"/>
          </w:rPr>
          <w:t>ua</w:t>
        </w:r>
        <w:proofErr w:type="spellEnd"/>
      </w:hyperlink>
      <w:r w:rsidR="007B2909" w:rsidRPr="004B2BA1">
        <w:rPr>
          <w:rFonts w:ascii="Times New Roman" w:hAnsi="Times New Roman"/>
          <w:sz w:val="28"/>
        </w:rPr>
        <w:t>.</w:t>
      </w:r>
      <w:bookmarkStart w:id="0" w:name="_GoBack"/>
      <w:bookmarkEnd w:id="0"/>
    </w:p>
    <w:p w:rsidR="007B2909" w:rsidRPr="004B2BA1" w:rsidRDefault="007B2909" w:rsidP="002772C0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4485B" w:rsidRPr="004B2BA1" w:rsidRDefault="00E43D7D" w:rsidP="007B2909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4B2BA1">
        <w:rPr>
          <w:rFonts w:ascii="Times New Roman" w:hAnsi="Times New Roman"/>
          <w:sz w:val="28"/>
          <w:szCs w:val="28"/>
          <w:lang w:val="uk-UA"/>
        </w:rPr>
        <w:tab/>
      </w:r>
    </w:p>
    <w:p w:rsidR="008C5289" w:rsidRPr="00324022" w:rsidRDefault="008C5289" w:rsidP="007B2909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C0B85" w:rsidRPr="008C5289" w:rsidRDefault="00AC0B85">
      <w:pPr>
        <w:rPr>
          <w:rFonts w:ascii="Times New Roman" w:hAnsi="Times New Roman"/>
          <w:sz w:val="28"/>
          <w:szCs w:val="28"/>
          <w:lang w:val="uk-UA"/>
        </w:rPr>
      </w:pPr>
    </w:p>
    <w:sectPr w:rsidR="00AC0B85" w:rsidRPr="008C52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1A5E"/>
    <w:multiLevelType w:val="hybridMultilevel"/>
    <w:tmpl w:val="1DD01FF6"/>
    <w:lvl w:ilvl="0" w:tplc="74E8565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7662559C"/>
    <w:multiLevelType w:val="hybridMultilevel"/>
    <w:tmpl w:val="391E7E04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0F6"/>
    <w:rsid w:val="00052EBB"/>
    <w:rsid w:val="002772C0"/>
    <w:rsid w:val="00324022"/>
    <w:rsid w:val="004B2BA1"/>
    <w:rsid w:val="0064485B"/>
    <w:rsid w:val="00647D44"/>
    <w:rsid w:val="006E5BEC"/>
    <w:rsid w:val="007B2909"/>
    <w:rsid w:val="008C5289"/>
    <w:rsid w:val="008F0D7F"/>
    <w:rsid w:val="009A10F6"/>
    <w:rsid w:val="009B214F"/>
    <w:rsid w:val="009C4CC7"/>
    <w:rsid w:val="00AC0B85"/>
    <w:rsid w:val="00B4408B"/>
    <w:rsid w:val="00BE032A"/>
    <w:rsid w:val="00C21CD0"/>
    <w:rsid w:val="00CF0F2D"/>
    <w:rsid w:val="00D666EC"/>
    <w:rsid w:val="00DB4F49"/>
    <w:rsid w:val="00E43D7D"/>
    <w:rsid w:val="00F4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5B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4485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214F"/>
    <w:pPr>
      <w:ind w:left="720"/>
      <w:contextualSpacing/>
    </w:pPr>
  </w:style>
  <w:style w:type="paragraph" w:styleId="a5">
    <w:name w:val="Body Text"/>
    <w:basedOn w:val="a"/>
    <w:link w:val="a6"/>
    <w:rsid w:val="008C5289"/>
    <w:rPr>
      <w:rFonts w:ascii="Times New Roman" w:hAnsi="Times New Roman"/>
      <w:b/>
      <w:bCs/>
      <w:i/>
      <w:iCs/>
      <w:sz w:val="28"/>
    </w:rPr>
  </w:style>
  <w:style w:type="character" w:customStyle="1" w:styleId="a6">
    <w:name w:val="Основной текст Знак"/>
    <w:basedOn w:val="a0"/>
    <w:link w:val="a5"/>
    <w:rsid w:val="008C5289"/>
    <w:rPr>
      <w:rFonts w:ascii="Times New Roman" w:eastAsia="Times New Roman" w:hAnsi="Times New Roman" w:cs="Times New Roman"/>
      <w:b/>
      <w:bCs/>
      <w:i/>
      <w:iCs/>
      <w:sz w:val="28"/>
      <w:szCs w:val="24"/>
      <w:lang w:val="ru-RU" w:eastAsia="ru-RU"/>
    </w:rPr>
  </w:style>
  <w:style w:type="character" w:customStyle="1" w:styleId="rvts15">
    <w:name w:val="rvts15"/>
    <w:rsid w:val="008C52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5B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4485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214F"/>
    <w:pPr>
      <w:ind w:left="720"/>
      <w:contextualSpacing/>
    </w:pPr>
  </w:style>
  <w:style w:type="paragraph" w:styleId="a5">
    <w:name w:val="Body Text"/>
    <w:basedOn w:val="a"/>
    <w:link w:val="a6"/>
    <w:rsid w:val="008C5289"/>
    <w:rPr>
      <w:rFonts w:ascii="Times New Roman" w:hAnsi="Times New Roman"/>
      <w:b/>
      <w:bCs/>
      <w:i/>
      <w:iCs/>
      <w:sz w:val="28"/>
    </w:rPr>
  </w:style>
  <w:style w:type="character" w:customStyle="1" w:styleId="a6">
    <w:name w:val="Основной текст Знак"/>
    <w:basedOn w:val="a0"/>
    <w:link w:val="a5"/>
    <w:rsid w:val="008C5289"/>
    <w:rPr>
      <w:rFonts w:ascii="Times New Roman" w:eastAsia="Times New Roman" w:hAnsi="Times New Roman" w:cs="Times New Roman"/>
      <w:b/>
      <w:bCs/>
      <w:i/>
      <w:iCs/>
      <w:sz w:val="28"/>
      <w:szCs w:val="24"/>
      <w:lang w:val="ru-RU" w:eastAsia="ru-RU"/>
    </w:rPr>
  </w:style>
  <w:style w:type="character" w:customStyle="1" w:styleId="rvts15">
    <w:name w:val="rvts15"/>
    <w:rsid w:val="008C5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krovkr.gov.ua" TargetMode="External"/><Relationship Id="rId13" Type="http://schemas.openxmlformats.org/officeDocument/2006/relationships/hyperlink" Target="mailto:urp@kr.gov.ua" TargetMode="External"/><Relationship Id="rId18" Type="http://schemas.openxmlformats.org/officeDocument/2006/relationships/hyperlink" Target="mailto:ing.zagal104@ukr.ne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cg-ispolkom-zag@vykonkom-tsmkr.gov.ua" TargetMode="External"/><Relationship Id="rId7" Type="http://schemas.openxmlformats.org/officeDocument/2006/relationships/hyperlink" Target="http://www.dlgr.gov.ua" TargetMode="External"/><Relationship Id="rId12" Type="http://schemas.openxmlformats.org/officeDocument/2006/relationships/hyperlink" Target="http://www.vykonkom-tsmkr.gov.ua" TargetMode="External"/><Relationship Id="rId17" Type="http://schemas.openxmlformats.org/officeDocument/2006/relationships/hyperlink" Target="mailto:vk@pokrovkr.gov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dlg_vk@riad.com.ua" TargetMode="External"/><Relationship Id="rId20" Type="http://schemas.openxmlformats.org/officeDocument/2006/relationships/hyperlink" Target="mailto:trn-vk1@i.u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kr.gov.ua" TargetMode="External"/><Relationship Id="rId11" Type="http://schemas.openxmlformats.org/officeDocument/2006/relationships/hyperlink" Target="http://www.trnvk.gov.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zr_vk@ukrpost.u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rvk.gov.ua" TargetMode="External"/><Relationship Id="rId19" Type="http://schemas.openxmlformats.org/officeDocument/2006/relationships/hyperlink" Target="mailto:srvk@srvk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g-org.gov.ua" TargetMode="External"/><Relationship Id="rId14" Type="http://schemas.openxmlformats.org/officeDocument/2006/relationships/hyperlink" Target="mailto:mvk99@kr.gov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Яна Косьяненко</dc:creator>
  <cp:lastModifiedBy>ugkx553_03</cp:lastModifiedBy>
  <cp:revision>21</cp:revision>
  <cp:lastPrinted>2019-03-25T14:41:00Z</cp:lastPrinted>
  <dcterms:created xsi:type="dcterms:W3CDTF">2019-03-25T12:57:00Z</dcterms:created>
  <dcterms:modified xsi:type="dcterms:W3CDTF">2019-03-25T14:54:00Z</dcterms:modified>
</cp:coreProperties>
</file>