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Аналіз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регуляторного впливу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до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проекту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регуляторного акта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73A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Криворізької міської ради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«Про встановлення Правил утримання домашніх тварин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 м. Кривому Розі»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Аналіз регуляторного впливу підготовлено на виконання норм Закону України «Про засади державної регуляторної політики у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сфері господарської діяльності», в</w:t>
      </w: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DE0DD0">
        <w:rPr>
          <w:rFonts w:ascii="Times New Roman" w:hAnsi="Times New Roman" w:cs="Times New Roman"/>
          <w:sz w:val="28"/>
          <w:szCs w:val="28"/>
        </w:rPr>
        <w:t>етодики проведення аналізу впливу регуляторного акта, затвердженої Постановою Кабінету Міністрів України від 11 березня 2004 року №308 (зі змінами)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І. Визначення проблеми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Основні вимоги до утримання тварин визначені Законом України «Про захист тварин від жорстокого поводження»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передбачають утримання тварин в умовах,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відповідають їх біологічним та індивідуальним особливостям.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сьогодні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Кривому Розі діє рішення Криворізької міської ради від 23.12.2009  №3645 «Про затвердження Правил утримання домашніх та інших тварин і поводження з ними у м. Кривому Розі»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змінами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 його дія не призвела до очікуваних результатів.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Новий регуляторний акт направлено на врегулювання правових відносин між органами місцевого самоврядування,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и, суб’єктами господарювання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профільними комунальними підприємствами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іншими суб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єктами</w:t>
      </w:r>
      <w:r w:rsidR="009F4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утримують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</w:t>
      </w: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Загальна кількість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(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населення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в місті Кривому Розі становить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      </w:t>
      </w:r>
      <w:r w:rsidR="00031A54" w:rsidRP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627</w:t>
      </w:r>
      <w:r w:rsid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 </w:t>
      </w:r>
      <w:r w:rsidR="00031A54" w:rsidRP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304</w:t>
      </w:r>
      <w:r w:rsid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ос</w:t>
      </w:r>
      <w:r w:rsidR="00031A54" w:rsidRP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о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б</w:t>
      </w:r>
      <w:r w:rsidR="00031A54" w:rsidRPr="00031A5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 з них до виконкому Криворізької міської ради з приводу нападів тварин (собак) у 2016 році звернулос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137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у 2017 році </w:t>
      </w:r>
      <w:r w:rsidR="00CD670C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CD670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322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</w:t>
      </w:r>
      <w:r w:rsidR="00313DBB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і</w:t>
      </w:r>
      <w:r w:rsidR="002D566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 у 2018 році – 263 мешканця</w:t>
      </w:r>
      <w:r w:rsidR="00C4096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(таблиця 1).</w:t>
      </w:r>
    </w:p>
    <w:p w:rsidR="0028449D" w:rsidRPr="00AC6ABB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 1</w:t>
      </w:r>
    </w:p>
    <w:tbl>
      <w:tblPr>
        <w:tblpPr w:leftFromText="180" w:rightFromText="180" w:vertAnchor="text" w:horzAnchor="margin" w:tblpXSpec="right" w:tblpY="10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7"/>
        <w:gridCol w:w="2268"/>
        <w:gridCol w:w="2268"/>
      </w:tblGrid>
      <w:tr w:rsidR="0028449D" w:rsidRPr="00DE0DD0" w:rsidTr="00193D29">
        <w:trPr>
          <w:trHeight w:val="300"/>
        </w:trPr>
        <w:tc>
          <w:tcPr>
            <w:tcW w:w="3544" w:type="dxa"/>
            <w:vMerge w:val="restart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  <w:r w:rsidR="007866A9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щодо</w:t>
            </w:r>
          </w:p>
        </w:tc>
        <w:tc>
          <w:tcPr>
            <w:tcW w:w="6663" w:type="dxa"/>
            <w:gridSpan w:val="3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</w:p>
        </w:tc>
      </w:tr>
      <w:tr w:rsidR="0028449D" w:rsidRPr="00DE0DD0" w:rsidTr="00193D29">
        <w:trPr>
          <w:trHeight w:val="330"/>
        </w:trPr>
        <w:tc>
          <w:tcPr>
            <w:tcW w:w="3544" w:type="dxa"/>
            <w:vMerge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D5664" w:rsidP="002D56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безпритульних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122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294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D5664" w:rsidP="002D5664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245</w:t>
            </w:r>
          </w:p>
        </w:tc>
      </w:tr>
      <w:tr w:rsidR="0028449D" w:rsidRPr="00DE0DD0" w:rsidTr="00AC6ABB">
        <w:trPr>
          <w:trHeight w:val="388"/>
        </w:trPr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домашніх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D5664" w:rsidP="002D5664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EB2A36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EB2A36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Усього:</w:t>
            </w:r>
          </w:p>
        </w:tc>
        <w:tc>
          <w:tcPr>
            <w:tcW w:w="2127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137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322</w:t>
            </w:r>
          </w:p>
        </w:tc>
        <w:tc>
          <w:tcPr>
            <w:tcW w:w="2268" w:type="dxa"/>
            <w:shd w:val="clear" w:color="auto" w:fill="auto"/>
          </w:tcPr>
          <w:p w:rsidR="0028449D" w:rsidRPr="00B6459E" w:rsidRDefault="002D5664" w:rsidP="002D5664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263</w:t>
            </w:r>
          </w:p>
        </w:tc>
      </w:tr>
    </w:tbl>
    <w:p w:rsidR="0028449D" w:rsidRPr="00AC6ABB" w:rsidRDefault="0028449D" w:rsidP="00AC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pacing w:val="-6"/>
          <w:sz w:val="6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За період з 2016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д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о 2018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року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м. Кривому Розі складено адміністративних протоколів на власників домашніх тварин за порушення вимог законодавчих та </w:t>
      </w:r>
    </w:p>
    <w:p w:rsidR="0028449D" w:rsidRPr="00DE0DD0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2016 </w:t>
      </w:r>
      <w:proofErr w:type="spellStart"/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рі</w:t>
      </w:r>
      <w:proofErr w:type="spellEnd"/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к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EB2A36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-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250;</w:t>
      </w:r>
    </w:p>
    <w:p w:rsidR="002D5664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2017 р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ік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2D566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–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2D566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315;</w:t>
      </w:r>
    </w:p>
    <w:p w:rsidR="002D5664" w:rsidRPr="00D02EDB" w:rsidRDefault="00A30AEF" w:rsidP="002D5664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bookmarkStart w:id="0" w:name="_GoBack"/>
      <w:bookmarkEnd w:id="0"/>
      <w:r w:rsidR="00D7739B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2018 рік – 277</w:t>
      </w:r>
      <w:r w:rsidR="002D566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28449D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(таблиця 1.1.).</w:t>
      </w:r>
    </w:p>
    <w:p w:rsidR="002D5664" w:rsidRPr="00D02EDB" w:rsidRDefault="0028449D" w:rsidP="00D02ED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val="en-US"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Таблиця.1.1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369"/>
        <w:gridCol w:w="3402"/>
        <w:gridCol w:w="3543"/>
      </w:tblGrid>
      <w:tr w:rsidR="0028449D" w:rsidRPr="00193D29" w:rsidTr="00193D29">
        <w:tc>
          <w:tcPr>
            <w:tcW w:w="10314" w:type="dxa"/>
            <w:gridSpan w:val="3"/>
          </w:tcPr>
          <w:p w:rsidR="006D5787" w:rsidRDefault="0028449D" w:rsidP="0088517F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складених адміністративних протоколів </w:t>
            </w:r>
          </w:p>
          <w:p w:rsidR="0028449D" w:rsidRPr="00193D29" w:rsidRDefault="0028449D" w:rsidP="0088517F">
            <w:pPr>
              <w:suppressAutoHyphens/>
              <w:ind w:firstLine="567"/>
              <w:jc w:val="center"/>
              <w:rPr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(ст. 154  Кодексу про адміністративні правопорушення)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3402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3543" w:type="dxa"/>
          </w:tcPr>
          <w:p w:rsidR="0028449D" w:rsidRPr="00193D29" w:rsidRDefault="002D5664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  <w:tc>
          <w:tcPr>
            <w:tcW w:w="3402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315</w:t>
            </w:r>
          </w:p>
        </w:tc>
        <w:tc>
          <w:tcPr>
            <w:tcW w:w="3543" w:type="dxa"/>
          </w:tcPr>
          <w:p w:rsidR="0028449D" w:rsidRPr="00B6459E" w:rsidRDefault="0096680C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277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кінець 2015 року на території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Кривого Рогу налічувалос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близько 2000 безпритульних тварин (за статистичними даними департаменту розвитку інфраструктури міста виконкому Криворізької міської ради).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обліку та контролю за популяцією тварин у 2017 році між виконкомом Криворізької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громадською організацією «Міжнародні системи реєстрації» укладено меморандум про співпрацю.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Представниками громадських організацій за допомогою веб-порталу</w:t>
      </w:r>
      <w:r w:rsidR="002D5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Animal-id.info проведено моніторинг підрахунку безпритульних тварин (собак)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на території міста перебува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орієнтовно 7 000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Зміни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до статті 1 Закону України «Про захист тварин від жорстокого поводження» та до статті 89 Кодексу України про адміністративні правопорушення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визначають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важливість та необхідність ухвалення запропонованого регуляторного акт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. Запровадження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його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вимог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надасть можливість створити умови для належної життєдіяльності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забезпечить поліпшення санітарного та епізоотичного стану міста, змінить громадську думку на користь цивілізованого, гуманного та етичного ставлення до тварин, що вплине на виховання зростаючого покоління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 </w:t>
      </w:r>
      <w:r w:rsidR="00C56D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підвищення моральної відповідальності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суспільстві,</w:t>
      </w:r>
      <w:r w:rsidR="00027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сприятиме врегулюванню питань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нападів безпритульних тварин (собак), посиленню контролю за дотриманням вимог нормативно-правових актів щодо утримання домашніх тварин 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з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більшення кількості безпритульних тварин могл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привести низька відповідальн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суб’єктів господарювання власників домашніх тварин, (кількість безпритульних тварин збільшується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їх безконтрольн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розмноження).</w:t>
      </w:r>
    </w:p>
    <w:p w:rsidR="0028449D" w:rsidRPr="00DE0DD0" w:rsidRDefault="007866A9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звертаються до місцевої влади з пропозиціями щодо  необхідності пров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ення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біостерилізації тварин. </w:t>
      </w:r>
    </w:p>
    <w:p w:rsidR="0028449D" w:rsidRPr="00DE0DD0" w:rsidRDefault="0028449D" w:rsidP="00284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Default="0028449D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Кількість щеплених та </w:t>
      </w:r>
      <w:proofErr w:type="spellStart"/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карантинованих</w:t>
      </w:r>
      <w:proofErr w:type="spellEnd"/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тварин</w:t>
      </w:r>
    </w:p>
    <w:p w:rsidR="00AC6ABB" w:rsidRPr="00DE0DD0" w:rsidRDefault="00AC6ABB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Таблиця.1.2</w:t>
      </w:r>
    </w:p>
    <w:tbl>
      <w:tblPr>
        <w:tblStyle w:val="afa"/>
        <w:tblW w:w="10314" w:type="dxa"/>
        <w:tblLook w:val="04A0" w:firstRow="1" w:lastRow="0" w:firstColumn="1" w:lastColumn="0" w:noHBand="0" w:noVBand="1"/>
      </w:tblPr>
      <w:tblGrid>
        <w:gridCol w:w="3085"/>
        <w:gridCol w:w="2268"/>
        <w:gridCol w:w="2552"/>
        <w:gridCol w:w="2409"/>
      </w:tblGrid>
      <w:tr w:rsidR="0028449D" w:rsidRPr="00DE0DD0" w:rsidTr="00193D29">
        <w:tc>
          <w:tcPr>
            <w:tcW w:w="3085" w:type="dxa"/>
            <w:vMerge w:val="restart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Кількість*</w:t>
            </w:r>
          </w:p>
        </w:tc>
        <w:tc>
          <w:tcPr>
            <w:tcW w:w="7229" w:type="dxa"/>
            <w:gridSpan w:val="3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</w:t>
            </w:r>
          </w:p>
        </w:tc>
      </w:tr>
      <w:tr w:rsidR="0028449D" w:rsidRPr="00DE0DD0" w:rsidTr="00193D29">
        <w:tc>
          <w:tcPr>
            <w:tcW w:w="3085" w:type="dxa"/>
            <w:vMerge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552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409" w:type="dxa"/>
            <w:vAlign w:val="center"/>
          </w:tcPr>
          <w:p w:rsidR="0028449D" w:rsidRPr="00AC6ABB" w:rsidRDefault="00844016" w:rsidP="00193D29">
            <w:pPr>
              <w:suppressAutoHyphens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2018 рік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щеплених тварин</w:t>
            </w:r>
          </w:p>
        </w:tc>
        <w:tc>
          <w:tcPr>
            <w:tcW w:w="2268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12 216</w:t>
            </w:r>
          </w:p>
        </w:tc>
        <w:tc>
          <w:tcPr>
            <w:tcW w:w="2552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12 100</w:t>
            </w:r>
          </w:p>
        </w:tc>
        <w:tc>
          <w:tcPr>
            <w:tcW w:w="2409" w:type="dxa"/>
          </w:tcPr>
          <w:p w:rsidR="0028449D" w:rsidRPr="00B6459E" w:rsidRDefault="00D02EDB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13 730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proofErr w:type="spellStart"/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карантинованих</w:t>
            </w:r>
            <w:proofErr w:type="spellEnd"/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 xml:space="preserve"> тварин</w:t>
            </w:r>
          </w:p>
        </w:tc>
        <w:tc>
          <w:tcPr>
            <w:tcW w:w="2268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233</w:t>
            </w:r>
          </w:p>
        </w:tc>
        <w:tc>
          <w:tcPr>
            <w:tcW w:w="2552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221</w:t>
            </w:r>
          </w:p>
        </w:tc>
        <w:tc>
          <w:tcPr>
            <w:tcW w:w="2409" w:type="dxa"/>
          </w:tcPr>
          <w:p w:rsidR="0028449D" w:rsidRPr="00B6459E" w:rsidRDefault="00D02EDB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37</w:t>
            </w:r>
            <w:r w:rsidR="0028449D"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Усього</w:t>
            </w:r>
          </w:p>
        </w:tc>
        <w:tc>
          <w:tcPr>
            <w:tcW w:w="2268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12 449</w:t>
            </w:r>
          </w:p>
        </w:tc>
        <w:tc>
          <w:tcPr>
            <w:tcW w:w="2552" w:type="dxa"/>
          </w:tcPr>
          <w:p w:rsidR="0028449D" w:rsidRPr="00B6459E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12 321</w:t>
            </w:r>
          </w:p>
        </w:tc>
        <w:tc>
          <w:tcPr>
            <w:tcW w:w="2409" w:type="dxa"/>
          </w:tcPr>
          <w:p w:rsidR="0028449D" w:rsidRPr="00B6459E" w:rsidRDefault="00D02EDB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14</w:t>
            </w:r>
            <w:r w:rsidR="0028449D"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B6459E">
              <w:rPr>
                <w:spacing w:val="-4"/>
                <w:kern w:val="2"/>
                <w:sz w:val="24"/>
                <w:szCs w:val="24"/>
                <w:lang w:eastAsia="hi-IN" w:bidi="hi-IN"/>
              </w:rPr>
              <w:t>100</w:t>
            </w:r>
          </w:p>
        </w:tc>
      </w:tr>
    </w:tbl>
    <w:p w:rsidR="00AC6ABB" w:rsidRDefault="00AC6ABB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*за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="0096680C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оперативними 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статистичними 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даними 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управління 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ветеринарної медицини </w:t>
      </w:r>
      <w:r w:rsidR="00D02EDB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 xml:space="preserve">     </w:t>
      </w: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Дія регуляторного акта буде розповсюджуватися на власників тварин -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460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та суб’єктів господарювання.</w:t>
      </w:r>
    </w:p>
    <w:p w:rsidR="0028449D" w:rsidRDefault="0028449D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групи (підгрупи), на які впливає проблема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яку передбачається розв’язати шляхом </w:t>
      </w:r>
      <w:r w:rsidR="00A42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регуляторного </w:t>
      </w:r>
      <w:proofErr w:type="spellStart"/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1A54" w:rsidRPr="00031A54" w:rsidRDefault="00031A54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C6ABB" w:rsidRPr="007C332F" w:rsidRDefault="00AC6ABB" w:rsidP="00D02E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02EDB" w:rsidRPr="007C332F" w:rsidRDefault="00D02EDB" w:rsidP="00D02E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02EDB" w:rsidRPr="007C332F" w:rsidRDefault="00D02EDB" w:rsidP="00D02E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3870"/>
        <w:gridCol w:w="2085"/>
      </w:tblGrid>
      <w:tr w:rsidR="0028449D" w:rsidRPr="00DE0DD0" w:rsidTr="00AC6ABB"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Групи (підгрупи)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Так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Ні</w:t>
            </w:r>
          </w:p>
        </w:tc>
      </w:tr>
      <w:tr w:rsidR="0028449D" w:rsidRPr="00DE0DD0" w:rsidTr="000F2877">
        <w:trPr>
          <w:trHeight w:val="261"/>
        </w:trPr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28449D" w:rsidRPr="00DE0DD0" w:rsidTr="00AC6ABB">
        <w:tc>
          <w:tcPr>
            <w:tcW w:w="4358" w:type="dxa"/>
          </w:tcPr>
          <w:p w:rsidR="0028449D" w:rsidRPr="00AC6ABB" w:rsidRDefault="007866A9" w:rsidP="00D02EDB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(згідно з даними, оприлюдненими на офіційному сайті Головного управління статистики у Дніпропетровській області, станом на 01.</w:t>
            </w:r>
            <w:r w:rsidR="00D0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01.2019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</w:t>
            </w:r>
            <w:proofErr w:type="spellEnd"/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місті Кривому Розі становить</w:t>
            </w:r>
            <w:r w:rsidR="0069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</w:t>
            </w:r>
            <w:r w:rsidR="00363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31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93433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31A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3635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="00031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</w:t>
            </w:r>
            <w:r w:rsidR="00031A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="00693433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031A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="00693433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2E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http://www.</w:t>
            </w:r>
            <w:r w:rsidR="00D02E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d</w:t>
            </w:r>
            <w:r w:rsidR="0028449D"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neprstat.gov.ua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/)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кост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нападів безпритульних тварин на вулицях міста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;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забезпечення питання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</w:t>
            </w:r>
            <w:r w:rsidR="000C7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домашніми тваринами та їх утримання в місті власниками домашніх тварин.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в табл. 1.1.; стаття 154  Кодексу України про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адміністра</w:t>
            </w:r>
            <w:r w:rsidR="00454C31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правопорушення);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виховання гуманного став</w:t>
            </w:r>
            <w:r w:rsidR="002A532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до тварин;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покращення санітарно-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епі</w:t>
            </w:r>
            <w:proofErr w:type="spellEnd"/>
            <w:r w:rsidR="00003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зоотичного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стану міста;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урегулювання, вирішення проблемних питань і конфліктних ситуацій, пов’язаних з утриманням домашніх тварин, шляхом зменшення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нападів домашніх тварин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1).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AC6ABB" w:rsidRPr="00DE0DD0" w:rsidTr="00193D29">
        <w:trPr>
          <w:trHeight w:val="5244"/>
        </w:trPr>
        <w:tc>
          <w:tcPr>
            <w:tcW w:w="4358" w:type="dxa"/>
          </w:tcPr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Держава</w:t>
            </w:r>
            <w:r w:rsidR="00101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 місцевого </w:t>
            </w:r>
          </w:p>
          <w:p w:rsidR="00AC6ABB" w:rsidRPr="00AC6ABB" w:rsidRDefault="00AC6ABB" w:rsidP="00AC6ABB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самоврядування </w:t>
            </w:r>
          </w:p>
        </w:tc>
        <w:tc>
          <w:tcPr>
            <w:tcW w:w="3870" w:type="dxa"/>
          </w:tcPr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Приведення у відповідність нормативно-правової бази на місцевому рівні з питань утримання домашніх тварин до вимог чинного законодавства Укра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їни;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посилення контролю та 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</w:t>
            </w:r>
            <w:r w:rsidR="006D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ніх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за їх утримання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</w:t>
            </w:r>
            <w:r w:rsidR="00774D3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наведені в таблиці 1.1);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зменшення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кількості нападів безпритульних тварин (собак)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вимог власниками домашніх тварин при їх утриманні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наведені 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 таблиці 1.2).</w:t>
            </w:r>
          </w:p>
        </w:tc>
        <w:tc>
          <w:tcPr>
            <w:tcW w:w="2085" w:type="dxa"/>
            <w:vAlign w:val="center"/>
          </w:tcPr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8449D" w:rsidRPr="00DE0DD0" w:rsidTr="00193D29">
        <w:trPr>
          <w:trHeight w:val="234"/>
        </w:trPr>
        <w:tc>
          <w:tcPr>
            <w:tcW w:w="4358" w:type="dxa"/>
          </w:tcPr>
          <w:p w:rsidR="0028449D" w:rsidRPr="004B7946" w:rsidRDefault="0028449D" w:rsidP="004B7946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Суб’єкти господарювання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Урегулювання:</w:t>
            </w:r>
          </w:p>
          <w:p w:rsidR="0028449D" w:rsidRPr="00D02EDB" w:rsidRDefault="0028449D" w:rsidP="00D02ED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C6A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відносин між власниками тварин </w:t>
            </w:r>
          </w:p>
        </w:tc>
        <w:tc>
          <w:tcPr>
            <w:tcW w:w="2085" w:type="dxa"/>
          </w:tcPr>
          <w:p w:rsidR="0028449D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  <w:p w:rsidR="00197D42" w:rsidRPr="004B7946" w:rsidRDefault="00197D42" w:rsidP="00D02E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02EDB" w:rsidRPr="00D02EDB" w:rsidRDefault="00D02EDB" w:rsidP="00D02E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</w:tr>
      <w:tr w:rsidR="00D02EDB" w:rsidRPr="00D02EDB" w:rsidTr="00D02EDB">
        <w:trPr>
          <w:trHeight w:val="416"/>
        </w:trPr>
        <w:tc>
          <w:tcPr>
            <w:tcW w:w="4358" w:type="dxa"/>
          </w:tcPr>
          <w:p w:rsidR="00D02EDB" w:rsidRPr="00D02EDB" w:rsidRDefault="00D02EDB" w:rsidP="00D02EDB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D02E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870" w:type="dxa"/>
          </w:tcPr>
          <w:p w:rsidR="00D02EDB" w:rsidRPr="00D02EDB" w:rsidRDefault="00D02EDB" w:rsidP="00D02E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D02E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085" w:type="dxa"/>
          </w:tcPr>
          <w:p w:rsidR="00D02EDB" w:rsidRPr="00D02EDB" w:rsidRDefault="00D02EDB" w:rsidP="00D02EDB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D02E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3</w:t>
            </w:r>
          </w:p>
        </w:tc>
      </w:tr>
      <w:tr w:rsidR="00197D42" w:rsidRPr="00DE0DD0" w:rsidTr="00AC6ABB">
        <w:trPr>
          <w:trHeight w:val="3244"/>
        </w:trPr>
        <w:tc>
          <w:tcPr>
            <w:tcW w:w="4358" w:type="dxa"/>
          </w:tcPr>
          <w:p w:rsidR="00197D42" w:rsidRPr="00AC6ABB" w:rsidRDefault="00197D42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197D42" w:rsidRPr="00AC6ABB" w:rsidRDefault="00197D42" w:rsidP="00193D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органами, що мають повноваження у сфері поводження з тваринами;</w:t>
            </w:r>
          </w:p>
          <w:p w:rsidR="00197D42" w:rsidRPr="00AC6ABB" w:rsidRDefault="00197D42" w:rsidP="003E790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нормативно-правового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</w:t>
            </w:r>
            <w:r w:rsidR="001F1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зпечення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питання поводження з домашніми тваринами та їх утримання у місті (власниками домашніх тварин)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табл.1.1.; стаття 154  Кодексу України про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адміністра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правопорушення)</w:t>
            </w:r>
          </w:p>
        </w:tc>
        <w:tc>
          <w:tcPr>
            <w:tcW w:w="2085" w:type="dxa"/>
          </w:tcPr>
          <w:p w:rsidR="00197D42" w:rsidRPr="00AC6ABB" w:rsidRDefault="00197D42" w:rsidP="00197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II. Цілі державного регулювання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санітарного, епізоотичного благополуччя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="00504F2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виконання вимог Закону України «Про захист тварин від жорстокого поводження» підвищення відповідальності власників домашніх тварин за їх утримання, урегулювання питань, що виникають у зв’язку з поводженням з домашніми та безпритульними тваринами.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III. Визначення та оцінка альтернативних способів досягнення цілей: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1.Визначення альтернативних способів 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У ході пошуку альтернативних способів досягнення визначених цілей доцільно розглянути такі можливості:</w:t>
      </w: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E0DD0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7772"/>
      </w:tblGrid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Опис альтернативи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 чинного законодавства без  урахування змін. </w:t>
            </w:r>
          </w:p>
          <w:p w:rsidR="0028449D" w:rsidRPr="00197D42" w:rsidRDefault="0028449D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Діючий регуляторний акт не призвів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очікуваних результатів щодо урегулювання правових відносин між органами місцевого самоврядування та </w:t>
            </w:r>
            <w:r w:rsidR="00B54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мешканця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ми, організаціями, установами й підприємствами, які утримують домашніх тварин (статистичні дані департаменту розвитку інфраструктури міста виконкому Криворізької міської ради наведено в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таблиці 1</w:t>
            </w:r>
          </w:p>
        </w:tc>
      </w:tr>
      <w:tr w:rsidR="0028449D" w:rsidRPr="00197D42" w:rsidTr="00197D42">
        <w:trPr>
          <w:trHeight w:val="348"/>
        </w:trPr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28449D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  <w:p w:rsidR="00031A54" w:rsidRPr="00031A54" w:rsidRDefault="00031A54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  <w:p w:rsidR="00197D42" w:rsidRPr="00193D29" w:rsidRDefault="00197D42" w:rsidP="0019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Є найбільш прийнятною, оскільки буде сприяти у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у зв</w:t>
            </w:r>
            <w:r w:rsidRPr="00197D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’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язку зі зменшенням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звернень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</w:t>
            </w:r>
            <w:r w:rsidR="0075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домашніх тварин за їх утримання;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урегулювання питань нападів безпритульних тварин (собак) 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197D42" w:rsidRDefault="0028449D" w:rsidP="00B703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здійснення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ми та с</w:t>
            </w:r>
            <w:r w:rsidR="00E75E1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уб’єктами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господарювання </w:t>
            </w:r>
            <w:r w:rsidR="00E75E1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нормативно-правових актів щодо</w:t>
            </w:r>
          </w:p>
          <w:p w:rsidR="00031A54" w:rsidRPr="00031A54" w:rsidRDefault="00031A54" w:rsidP="00B703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28449D" w:rsidRPr="00031A54" w:rsidRDefault="00197D42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</w:t>
            </w:r>
          </w:p>
        </w:tc>
      </w:tr>
      <w:tr w:rsidR="00197D42" w:rsidRPr="00197D42" w:rsidTr="00193D29">
        <w:trPr>
          <w:trHeight w:val="744"/>
        </w:trPr>
        <w:tc>
          <w:tcPr>
            <w:tcW w:w="1297" w:type="pct"/>
          </w:tcPr>
          <w:p w:rsidR="00197D42" w:rsidRP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197D42" w:rsidRPr="00197D42" w:rsidRDefault="00197D42" w:rsidP="00B70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  <w:tr w:rsidR="00755647" w:rsidRPr="00197D42" w:rsidTr="00970314">
        <w:trPr>
          <w:trHeight w:val="3598"/>
        </w:trPr>
        <w:tc>
          <w:tcPr>
            <w:tcW w:w="1297" w:type="pct"/>
          </w:tcPr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Альтернатив 3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несення змін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</w:t>
            </w:r>
            <w:r w:rsidR="006D79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лятор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ного акта</w:t>
            </w: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Є прийнятн</w:t>
            </w:r>
            <w:r w:rsidR="00C9736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ою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, але виникнуть певні незручності  адаптації чинного регуляторного акта зі змінами та його сприйняття: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звернень, пов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’язаних з нападом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тварин;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власниками домашніх тварин;</w:t>
            </w:r>
          </w:p>
          <w:p w:rsidR="00755647" w:rsidRPr="00197D42" w:rsidRDefault="00755647" w:rsidP="00197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тварин </w:t>
            </w:r>
            <w:r w:rsidR="00AF1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місті;</w:t>
            </w:r>
          </w:p>
          <w:p w:rsidR="00755647" w:rsidRPr="00197D42" w:rsidRDefault="00755647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с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тимулювання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ми та суб’єктами господарювання нормативно-правових актів щодо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b/>
          <w:i/>
          <w:sz w:val="28"/>
          <w:szCs w:val="28"/>
        </w:rPr>
        <w:t>2. Оцінка вибраних альтернативних способів досягнення цілей</w:t>
      </w:r>
    </w:p>
    <w:p w:rsidR="0028449D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Оцінка впливу на сферу інтересів держави</w:t>
      </w:r>
    </w:p>
    <w:p w:rsidR="0028449D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(органи місцевого самоврядування)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4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4111"/>
      </w:tblGrid>
      <w:tr w:rsidR="0028449D" w:rsidRPr="00197D42" w:rsidTr="00193D29">
        <w:trPr>
          <w:trHeight w:val="19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28449D" w:rsidRPr="00197D42" w:rsidTr="00193D29">
        <w:trPr>
          <w:trHeight w:val="3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764E86" w:rsidRPr="00197D42" w:rsidTr="004104F6">
        <w:trPr>
          <w:trHeight w:val="1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65801" w:rsidRPr="00197D42" w:rsidRDefault="00C65801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3D29" w:rsidRDefault="00565513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Виконання чинного законодавства без урахування змін</w:t>
            </w: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5801" w:rsidRPr="00197D42" w:rsidRDefault="00C65801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3D29" w:rsidRDefault="00565513" w:rsidP="00B952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64E86" w:rsidRPr="00197D42" w:rsidRDefault="00764E86" w:rsidP="00C6580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Відповідно до:</w:t>
            </w:r>
          </w:p>
          <w:p w:rsidR="00764E86" w:rsidRPr="00197D42" w:rsidRDefault="00764E86" w:rsidP="00C6580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Програми поводження з безпритульними тваринами в місті Кривому Розі (рішення Криворізької міської ради від 25.04.2012 №1084</w:t>
            </w:r>
            <w:r w:rsidR="00EE7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E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строк реалізації заходів якої з 2012 до 2017 років, - за заявами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міським бюджетом за 2017 рік було освоєно кошти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4F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500</w:t>
            </w:r>
            <w:r w:rsidR="00FF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 грн</w:t>
            </w:r>
            <w:r w:rsidR="00E32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Вищезазначені заходи недостатньо впливають на зменшення кількості безпритульних тварин на вулицях міста.</w:t>
            </w:r>
          </w:p>
          <w:p w:rsidR="00764E86" w:rsidRPr="00197D42" w:rsidRDefault="00764E86" w:rsidP="00C6580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досягнення цілей щодо зменшення безпритульних тварин на вулицях міста необхідно збільшити проведення їх біостерилізації та дотримуватися виконання вимог чинного законодавства України;</w:t>
            </w:r>
          </w:p>
          <w:p w:rsidR="000862D3" w:rsidRDefault="00764E86" w:rsidP="00C65801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Програмою</w:t>
            </w:r>
            <w:r w:rsidR="00621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років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</w:t>
            </w:r>
            <w:r w:rsidR="00E75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міської </w:t>
            </w:r>
            <w:r w:rsidR="00E75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 від</w:t>
            </w:r>
          </w:p>
          <w:p w:rsidR="00565513" w:rsidRPr="00565513" w:rsidRDefault="00565513" w:rsidP="00B952A9">
            <w:pPr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655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C16299" w:rsidRPr="00197D42" w:rsidTr="007B6591">
        <w:trPr>
          <w:trHeight w:val="30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253" w:rsidRPr="00706ABC" w:rsidRDefault="00C16299" w:rsidP="0060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змінами)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="007E7DF0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у сумі 1 000 тис. грн;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363585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D252B" w:rsidRPr="00FD252B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7E7DF0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363585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  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  безпритульними  </w:t>
            </w:r>
            <w:proofErr w:type="spellStart"/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твари</w:t>
            </w:r>
            <w:proofErr w:type="spellEnd"/>
            <w:r w:rsidR="003202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3585" w:rsidRPr="0032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C16299" w:rsidRPr="00706ABC" w:rsidRDefault="00600253" w:rsidP="007F1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C16299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теперішній час </w:t>
            </w:r>
            <w:r w:rsidR="00416616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рішенням Криворізької міської ради створено КП «Центр поводження з тваринами» </w:t>
            </w:r>
            <w:r w:rsidR="00416616"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3585"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спрямовано на від</w:t>
            </w:r>
            <w:r w:rsidR="00416616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="00416616" w:rsidRPr="00706ABC">
              <w:rPr>
                <w:rFonts w:ascii="Times New Roman" w:hAnsi="Times New Roman" w:cs="Times New Roman"/>
                <w:sz w:val="24"/>
                <w:szCs w:val="24"/>
              </w:rPr>
              <w:t>біостерилізацію</w:t>
            </w:r>
            <w:proofErr w:type="spellEnd"/>
            <w:r w:rsidR="00416616" w:rsidRPr="00706ABC">
              <w:rPr>
                <w:rFonts w:ascii="Times New Roman" w:hAnsi="Times New Roman" w:cs="Times New Roman"/>
                <w:sz w:val="24"/>
                <w:szCs w:val="24"/>
              </w:rPr>
              <w:t>, вакцинацію безпритульних тварин</w:t>
            </w:r>
            <w:r w:rsidR="007C332F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(собак)</w:t>
            </w:r>
            <w:r w:rsidR="00416616" w:rsidRPr="00706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75E15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953">
              <w:rPr>
                <w:rFonts w:ascii="Times New Roman" w:hAnsi="Times New Roman" w:cs="Times New Roman"/>
                <w:sz w:val="24"/>
                <w:szCs w:val="24"/>
              </w:rPr>
              <w:t xml:space="preserve">За 2018 рік відловлено, </w:t>
            </w:r>
            <w:proofErr w:type="spellStart"/>
            <w:r w:rsidR="006B063B"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 w:rsidR="00DE69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063B" w:rsidRPr="00706ABC">
              <w:rPr>
                <w:rFonts w:ascii="Times New Roman" w:hAnsi="Times New Roman" w:cs="Times New Roman"/>
                <w:sz w:val="24"/>
                <w:szCs w:val="24"/>
              </w:rPr>
              <w:t>вано</w:t>
            </w:r>
            <w:proofErr w:type="spellEnd"/>
            <w:r w:rsidR="006B063B" w:rsidRPr="00706ABC">
              <w:rPr>
                <w:rFonts w:ascii="Times New Roman" w:hAnsi="Times New Roman" w:cs="Times New Roman"/>
                <w:sz w:val="24"/>
                <w:szCs w:val="24"/>
              </w:rPr>
              <w:t>, вакциновано від сказу 1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B063B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161 </w:t>
            </w:r>
            <w:r w:rsidR="00E75E15" w:rsidRPr="00706ABC">
              <w:rPr>
                <w:rFonts w:ascii="Times New Roman" w:hAnsi="Times New Roman" w:cs="Times New Roman"/>
                <w:sz w:val="24"/>
                <w:szCs w:val="24"/>
              </w:rPr>
              <w:t>безпритульна тварина (</w:t>
            </w:r>
            <w:r w:rsidR="006B063B" w:rsidRPr="00706ABC">
              <w:rPr>
                <w:rFonts w:ascii="Times New Roman" w:hAnsi="Times New Roman" w:cs="Times New Roman"/>
                <w:sz w:val="24"/>
                <w:szCs w:val="24"/>
              </w:rPr>
              <w:t>собак</w:t>
            </w:r>
            <w:r w:rsidR="00E75E15" w:rsidRPr="00706ABC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449D" w:rsidRPr="00197D42" w:rsidTr="004104F6">
        <w:trPr>
          <w:trHeight w:val="3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28449D" w:rsidRDefault="0028449D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27754" w:rsidRDefault="00027754" w:rsidP="00B95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952A9" w:rsidRDefault="00B952A9" w:rsidP="00B95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320291" w:rsidRDefault="00320291" w:rsidP="00B95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952A9" w:rsidRDefault="00B952A9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320291" w:rsidRPr="00027754" w:rsidRDefault="00027754" w:rsidP="00320291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277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91" w:rsidRDefault="0028449D" w:rsidP="00B952A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>Забезпечення:</w:t>
            </w:r>
            <w:r w:rsidR="00B952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санітарно-епізоотичного благополуччя,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умов для належної життєдіяльності </w:t>
            </w:r>
            <w:r w:rsidR="007866A9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 розвитку та утримання об’єктів (елементів) благоустрою м. Кривого Рогу на період 2017 - 2019 років (рішення Криворізької міської ради від 20.12.2017 №2319</w:t>
            </w:r>
            <w:r w:rsidR="00666A35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змінами) </w:t>
            </w:r>
            <w:r w:rsidR="006D5E1D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="006D5E1D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</w:t>
            </w:r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видатки на проведення </w:t>
            </w:r>
            <w:proofErr w:type="spellStart"/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5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тульних </w:t>
            </w:r>
            <w:proofErr w:type="spellStart"/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тва</w:t>
            </w:r>
            <w:r w:rsidR="00B95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</w:t>
            </w:r>
            <w:proofErr w:type="spellEnd"/>
            <w:r w:rsidR="00E125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0291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320291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291"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24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DBB" w:rsidRPr="00924D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320291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320291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2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пов’язані  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proofErr w:type="spellStart"/>
            <w:r w:rsidR="00320291">
              <w:rPr>
                <w:rFonts w:ascii="Times New Roman" w:hAnsi="Times New Roman" w:cs="Times New Roman"/>
                <w:sz w:val="24"/>
                <w:szCs w:val="24"/>
              </w:rPr>
              <w:t>безпритульни</w:t>
            </w:r>
            <w:proofErr w:type="spellEnd"/>
            <w:r w:rsidR="00320291" w:rsidRPr="003202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320291" w:rsidRPr="0032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291" w:rsidRPr="0032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027754" w:rsidRDefault="0028449D" w:rsidP="00B952A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 питань  нападів безпритульних тварин </w:t>
            </w:r>
            <w:r w:rsidR="00B43584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B43584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6D5E1D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 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C92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r w:rsidR="006D5E1D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  <w:r w:rsidR="006D5E1D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</w:t>
            </w:r>
            <w:r w:rsidR="00B95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етичного ставлення до тварин;</w:t>
            </w:r>
            <w:r w:rsidR="006D5E1D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291" w:rsidRDefault="00320291" w:rsidP="00B952A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591" w:rsidRPr="00027754" w:rsidRDefault="00027754" w:rsidP="003202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u w:val="single"/>
                <w:lang w:eastAsia="ru-RU"/>
              </w:rPr>
            </w:pPr>
            <w:r w:rsidRPr="00706A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291" w:rsidRPr="00706ABC" w:rsidRDefault="00320291" w:rsidP="003202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</w:t>
            </w:r>
            <w:r w:rsidR="002F352A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 розвитку та утримання об’єктів</w:t>
            </w:r>
            <w:r w:rsidR="00666A35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F352A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(елементів)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352A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 w:rsidR="00B50722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352A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(рішення Криворізької міської ради від 20.12.2017 №2319</w:t>
            </w:r>
            <w:r w:rsidR="00666A35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F352A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змінами)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="007E7DF0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D252B" w:rsidRPr="00FD252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 безпритульними  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твари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320291" w:rsidRDefault="00924DBB" w:rsidP="003202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320291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теперішній час рішенням Криворізької міської ради створено КП «Центр поводження з тваринами» 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спрямовано на від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біостерилізацію</w:t>
            </w:r>
            <w:proofErr w:type="spellEnd"/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, вакцинаці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безпритульних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(собак).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 xml:space="preserve">За 2018 рік відловлено, </w:t>
            </w:r>
            <w:proofErr w:type="spellStart"/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вано</w:t>
            </w:r>
            <w:proofErr w:type="spellEnd"/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, вакциновано від сказу 1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161 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безпритульна тварина  </w:t>
            </w:r>
            <w:r w:rsidR="00320291"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 w:rsidR="003202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02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27754" w:rsidRDefault="00320291" w:rsidP="003202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027754" w:rsidRPr="00706ABC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="00027754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 </w:t>
            </w:r>
            <w:r w:rsidR="00027754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 w:rsidR="0028449D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вищезазначених заходів є найбільш ефективним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методом зменшення чисельності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безпритульних тварин.</w:t>
            </w:r>
          </w:p>
          <w:p w:rsidR="00627282" w:rsidRPr="00706ABC" w:rsidRDefault="00027754" w:rsidP="00027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>3</w:t>
            </w:r>
          </w:p>
        </w:tc>
      </w:tr>
      <w:tr w:rsidR="00027754" w:rsidRPr="00197D42" w:rsidTr="00027754">
        <w:trPr>
          <w:trHeight w:val="48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54" w:rsidRPr="00197D42" w:rsidRDefault="00027754" w:rsidP="0002775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54" w:rsidRPr="00FB7386" w:rsidRDefault="00027754" w:rsidP="005E6CD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питань поводження з тваринами;                                             - підвищення відповідаль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ності власників домашніх тварин за їх утримання.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Станом на 01.01.2019 кількість мешканців (населення) в місті Кривому Розі становить 627 </w:t>
            </w:r>
            <w:r w:rsidR="008C36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304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</w:t>
            </w:r>
            <w:proofErr w:type="spellStart"/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оприлюд-неними</w:t>
            </w:r>
            <w:proofErr w:type="spellEnd"/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офіційному сайті Головного управління статистики у Дніпропетровській області</w:t>
            </w:r>
          </w:p>
          <w:p w:rsidR="00027754" w:rsidRPr="00197D42" w:rsidRDefault="00113EBE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hyperlink r:id="rId9" w:history="1">
              <w:r w:rsidR="00027754" w:rsidRPr="006D20E8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="00027754" w:rsidRPr="006D20E8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="00027754" w:rsidRPr="006D20E8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="00027754" w:rsidRPr="006D20E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54" w:rsidRPr="00320291" w:rsidRDefault="00292A59" w:rsidP="00027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 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</w:t>
            </w:r>
            <w:r w:rsidR="00BA00E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>ТОВ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«Редакція Криворізької міської газети «Червоний </w:t>
            </w:r>
            <w:r w:rsidR="0002775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г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ірник» вартість оприлюднення інформації </w:t>
            </w:r>
            <w:r w:rsidR="0002775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на 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1 кв.</w:t>
            </w:r>
            <w:r w:rsidR="00A05CB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см</w:t>
            </w:r>
            <w:r w:rsidR="0002775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027754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</w:t>
            </w:r>
            <w:r w:rsidRPr="00292A5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r w:rsidR="00027754" w:rsidRPr="0096680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5,04 грн.</w:t>
            </w:r>
          </w:p>
          <w:p w:rsidR="00027754" w:rsidRDefault="00027754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27754" w:rsidRPr="00197D42" w:rsidRDefault="00027754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68EF" w:rsidRPr="00197D42" w:rsidTr="00C2446F">
        <w:trPr>
          <w:trHeight w:val="315"/>
        </w:trPr>
        <w:tc>
          <w:tcPr>
            <w:tcW w:w="2410" w:type="dxa"/>
          </w:tcPr>
          <w:p w:rsidR="008D68EF" w:rsidRPr="00197D42" w:rsidRDefault="008D68EF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8D68EF" w:rsidRPr="00197D42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Унесення змін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акта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Pr="006B063B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B558C3" w:rsidRDefault="00C2446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:rsidR="008D68EF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>Є прийнятною, але виникають певні ускладнення у власників щодо сприйняття та адаптації чинних правил зі змінами.</w:t>
            </w:r>
          </w:p>
          <w:p w:rsidR="000F72AF" w:rsidRDefault="000F72AF" w:rsidP="006D39D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Забезпечення</w:t>
            </w:r>
            <w:r w:rsidR="006D39D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санітарно-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епі</w:t>
            </w:r>
            <w:proofErr w:type="spellEnd"/>
            <w:r w:rsidR="006D39D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зоотичного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благополуччя,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  <w:r w:rsidR="006D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умов для належної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</w:t>
            </w:r>
            <w:proofErr w:type="spellEnd"/>
            <w:r w:rsidR="006D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при-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урегулювання питань  нападів безпритульних тварин (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F63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 21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  етичного ставлення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 питань поводження з тваринами ;</w:t>
            </w:r>
          </w:p>
          <w:p w:rsidR="000F72AF" w:rsidRPr="00197D42" w:rsidRDefault="000F72AF" w:rsidP="000F72A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підвищення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відповідаль-ності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домашніх тварин за їх утримання.</w:t>
            </w:r>
          </w:p>
          <w:p w:rsidR="008D68EF" w:rsidRPr="0019667F" w:rsidRDefault="00C2446F" w:rsidP="00B558C3">
            <w:pPr>
              <w:spacing w:line="240" w:lineRule="auto"/>
              <w:ind w:firstLine="8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4111" w:type="dxa"/>
          </w:tcPr>
          <w:p w:rsidR="00292A59" w:rsidRPr="00706ABC" w:rsidRDefault="00292A59" w:rsidP="00292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      </w:t>
            </w:r>
            <w:r w:rsidR="00EC352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Програмою розвитку та утримання об’єктів  (елементів)   благоустрою  м. Кривого Рогу на період 2017 - 2019 років (рішення Криворізької міської ради від 20.12.2017 №2319, зі змінами) </w:t>
            </w:r>
            <w:r w:rsidR="007E7DF0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="007E7DF0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</w:t>
            </w:r>
            <w:r w:rsidR="00D227D8">
              <w:rPr>
                <w:rFonts w:ascii="Times New Roman" w:hAnsi="Times New Roman" w:cs="Times New Roman"/>
                <w:sz w:val="24"/>
                <w:szCs w:val="24"/>
              </w:rPr>
              <w:t>язані з безпритульними тваринам</w:t>
            </w:r>
            <w:r w:rsidR="00D227D8" w:rsidRPr="00D227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227D8" w:rsidRPr="00D227D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 безпритульними  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твари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r w:rsidRPr="0032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292A59" w:rsidRDefault="00292A59" w:rsidP="00292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На теперішній час рішенням Криворізької міської ради створено КП «Центр поводження з тваринами»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спрямовано на 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біостерилізацію</w:t>
            </w:r>
            <w:proofErr w:type="spellEnd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, вакцинацію безпритульних тварин (собак).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2018 рік відловлено,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вано</w:t>
            </w:r>
            <w:proofErr w:type="spellEnd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, вакциновано від сказу 1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161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безпритульна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D68EF" w:rsidRPr="00706ABC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</w:p>
          <w:p w:rsidR="003E130E" w:rsidRPr="003E130E" w:rsidRDefault="008D68EF" w:rsidP="003E130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</w:t>
            </w:r>
            <w:r w:rsidR="003E130E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ТОВ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«Редакція Криворіз</w:t>
            </w:r>
            <w:r w:rsidR="00480962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кої міської газети </w:t>
            </w:r>
            <w:r w:rsidR="003E130E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«Червоний гірник»</w:t>
            </w:r>
            <w:r w:rsidR="003E130E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3E130E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вартість</w:t>
            </w:r>
            <w:r w:rsidR="003E130E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="003E130E"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опри</w:t>
            </w:r>
            <w:r w:rsidR="003E130E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  <w:p w:rsidR="008D68EF" w:rsidRDefault="00C2446F" w:rsidP="00B5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0E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t>3</w:t>
            </w:r>
          </w:p>
        </w:tc>
      </w:tr>
      <w:tr w:rsidR="00C2446F" w:rsidRPr="00197D42" w:rsidTr="00706ABC">
        <w:trPr>
          <w:trHeight w:val="2762"/>
        </w:trPr>
        <w:tc>
          <w:tcPr>
            <w:tcW w:w="2410" w:type="dxa"/>
          </w:tcPr>
          <w:p w:rsidR="00C2446F" w:rsidRPr="00197D42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C2446F" w:rsidRPr="00FB7386" w:rsidRDefault="00C2446F" w:rsidP="00C244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Станом на 01.01.2019 кількість мешканців (населення) в місті Кривому Розі становить 627 </w:t>
            </w:r>
            <w:r w:rsidR="008C36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304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</w:t>
            </w:r>
            <w:proofErr w:type="spellStart"/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оприлюд-неними</w:t>
            </w:r>
            <w:proofErr w:type="spellEnd"/>
            <w:r w:rsidRPr="00FB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офіційному сайті Головного управління статистики у Дніпропетровській області</w:t>
            </w:r>
          </w:p>
          <w:p w:rsidR="00C2446F" w:rsidRPr="00FB7386" w:rsidRDefault="00113EBE" w:rsidP="00FB73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hyperlink r:id="rId10" w:history="1"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</w:p>
        </w:tc>
        <w:tc>
          <w:tcPr>
            <w:tcW w:w="4111" w:type="dxa"/>
          </w:tcPr>
          <w:p w:rsidR="00C2446F" w:rsidRPr="006B063B" w:rsidRDefault="00C2446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proofErr w:type="spellStart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люднення</w:t>
            </w:r>
            <w:proofErr w:type="spellEnd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інформації на 1 кв.</w:t>
            </w:r>
            <w:r w:rsidR="00965E4A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см  для бюджетних установ становить 5,04 грн.</w:t>
            </w:r>
          </w:p>
          <w:p w:rsidR="00C2446F" w:rsidRPr="006B063B" w:rsidRDefault="00C2446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C2446F" w:rsidRPr="006B063B" w:rsidRDefault="00C2446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C2446F" w:rsidRPr="006B063B" w:rsidRDefault="00C2446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C2446F" w:rsidRPr="00197D42" w:rsidRDefault="00C2446F" w:rsidP="00B5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30DB" w:rsidRPr="00AB0DE8" w:rsidRDefault="00C730DB" w:rsidP="00B90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239F" w:rsidRPr="006C07B3" w:rsidRDefault="00F8239F" w:rsidP="006C07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07B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Оцінка впливу на сферу інтересів </w:t>
      </w:r>
      <w:r w:rsidR="007866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мешканців</w:t>
      </w:r>
    </w:p>
    <w:p w:rsidR="00F8239F" w:rsidRPr="00DE0DD0" w:rsidRDefault="00F8239F" w:rsidP="00B9090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5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06"/>
        <w:gridCol w:w="3274"/>
      </w:tblGrid>
      <w:tr w:rsidR="00F8239F" w:rsidRPr="00193D29" w:rsidTr="00193D29">
        <w:trPr>
          <w:trHeight w:val="294"/>
        </w:trPr>
        <w:tc>
          <w:tcPr>
            <w:tcW w:w="2410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4806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3274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514CD4" w:rsidRPr="00193D29" w:rsidTr="00514CD4">
        <w:trPr>
          <w:trHeight w:val="201"/>
        </w:trPr>
        <w:tc>
          <w:tcPr>
            <w:tcW w:w="2410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4" w:type="dxa"/>
          </w:tcPr>
          <w:p w:rsidR="00514CD4" w:rsidRPr="00193D29" w:rsidRDefault="00514CD4" w:rsidP="00193D29">
            <w:pPr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F8239F" w:rsidRPr="00193D29" w:rsidTr="00F8239F">
        <w:trPr>
          <w:trHeight w:val="286"/>
        </w:trPr>
        <w:tc>
          <w:tcPr>
            <w:tcW w:w="2410" w:type="dxa"/>
          </w:tcPr>
          <w:p w:rsidR="00F8239F" w:rsidRPr="00193D29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C471CE" w:rsidRDefault="00F8239F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</w:t>
            </w:r>
            <w:r w:rsidR="00514CD4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27282" w:rsidRDefault="00794C02" w:rsidP="0079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CD7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змін</w:t>
            </w:r>
          </w:p>
          <w:p w:rsidR="00C471CE" w:rsidRPr="004E46CD" w:rsidRDefault="00C471CE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F8239F" w:rsidRPr="00193D29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 чинного законодавства без урахування змін</w:t>
            </w:r>
          </w:p>
          <w:p w:rsidR="00C471CE" w:rsidRPr="006B063B" w:rsidRDefault="00C471CE" w:rsidP="0079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3274" w:type="dxa"/>
          </w:tcPr>
          <w:p w:rsidR="00C471CE" w:rsidRPr="00794C02" w:rsidRDefault="00F8239F" w:rsidP="00794C0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</w:t>
            </w:r>
            <w:r w:rsidR="00C730DB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</w:t>
            </w:r>
          </w:p>
        </w:tc>
      </w:tr>
      <w:tr w:rsidR="00794C02" w:rsidRPr="00193D29" w:rsidTr="00C2446F">
        <w:trPr>
          <w:trHeight w:val="195"/>
        </w:trPr>
        <w:tc>
          <w:tcPr>
            <w:tcW w:w="2410" w:type="dxa"/>
          </w:tcPr>
          <w:p w:rsidR="00794C02" w:rsidRPr="00193D29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Default="00794C02" w:rsidP="006B0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94C02" w:rsidRPr="006B063B" w:rsidRDefault="00794C02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6B063B" w:rsidRDefault="00B558C3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Default="00B558C3" w:rsidP="00FB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  <w:p w:rsidR="00B558C3" w:rsidRPr="00706ABC" w:rsidRDefault="00C2446F" w:rsidP="006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706A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6" w:type="dxa"/>
          </w:tcPr>
          <w:p w:rsidR="00794C02" w:rsidRPr="00193D29" w:rsidRDefault="00794C02" w:rsidP="006B063B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 м. Кривому Розі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4C02" w:rsidRPr="00193D29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794C02" w:rsidRPr="00193D29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звернень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794C02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4C02" w:rsidRPr="006D106E" w:rsidRDefault="00794C02" w:rsidP="0014018E">
            <w:pPr>
              <w:spacing w:after="0" w:line="240" w:lineRule="auto"/>
              <w:ind w:firstLine="8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нападів 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(згідно з даними, оприлюдненими на офіційному сайті Головного управління статистики у Дніпропетровській області, станом на </w:t>
            </w:r>
            <w:r w:rsidRPr="006D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кількість мешканців (населення) в місті Кривому Розі становить 627 </w:t>
            </w:r>
            <w:r w:rsidR="008C36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304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D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D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оприлюдненими на офіційному сайті Головного управління статистики у Дніпропетровській області</w:t>
            </w:r>
          </w:p>
          <w:p w:rsidR="00794C02" w:rsidRPr="00193D29" w:rsidRDefault="00113EBE" w:rsidP="00140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794C02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="00794C02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="00794C02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="00794C02" w:rsidRPr="00AB697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</w:p>
          <w:p w:rsidR="00C2446F" w:rsidRDefault="00794C02" w:rsidP="0014018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-розрахунковою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ветеринарних закладів міста кількість облікованих домашніх тварин </w:t>
            </w:r>
            <w:r w:rsidRPr="006D1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становить 74 175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</w:t>
            </w:r>
          </w:p>
          <w:p w:rsidR="00FB7386" w:rsidRPr="00FB7386" w:rsidRDefault="00812B59" w:rsidP="00812B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 вважається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794C02" w:rsidRPr="00C2446F" w:rsidRDefault="00C2446F" w:rsidP="00B558C3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C24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794C02" w:rsidRPr="00193D29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регуляторним актом:</w:t>
            </w:r>
          </w:p>
          <w:p w:rsidR="00794C02" w:rsidRPr="006D106E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794C02" w:rsidRPr="006D106E" w:rsidRDefault="00794C02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-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4,67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грн.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497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 (мінімальний про-</w:t>
            </w:r>
            <w:proofErr w:type="spellStart"/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житковий</w:t>
            </w:r>
            <w:proofErr w:type="spellEnd"/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мінімум)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794C02" w:rsidRPr="006D106E" w:rsidRDefault="00794C02" w:rsidP="006B063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794C02" w:rsidRPr="006D106E" w:rsidRDefault="00794C02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-Мін. –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13,04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грн.(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5D2E30" w:rsidRPr="005D2E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4 173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</w:t>
            </w:r>
            <w:r w:rsidRPr="006D106E">
              <w:rPr>
                <w:sz w:val="24"/>
                <w:szCs w:val="24"/>
                <w:lang w:eastAsia="ru-RU"/>
              </w:rPr>
              <w:sym w:font="Symbol" w:char="F03A"/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AE194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  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</w:t>
            </w:r>
          </w:p>
          <w:p w:rsidR="00794C02" w:rsidRPr="005D2E30" w:rsidRDefault="00794C02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 Макс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34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,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 xml:space="preserve">43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5D2E30" w:rsidRPr="005D2E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11 020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грн.**</w:t>
            </w:r>
            <w:r w:rsidRPr="006D106E">
              <w:rPr>
                <w:spacing w:val="6"/>
                <w:lang w:eastAsia="ru-RU"/>
              </w:rPr>
              <w:sym w:font="Symbol" w:char="F03A"/>
            </w:r>
            <w:r w:rsidR="005D2E30" w:rsidRPr="00E54B48">
              <w:rPr>
                <w:spacing w:val="6"/>
                <w:lang w:val="ru-RU" w:eastAsia="ru-RU"/>
              </w:rPr>
              <w:t xml:space="preserve">  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місяць).</w:t>
            </w: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Default="00B558C3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B558C3" w:rsidRPr="005D2E30" w:rsidRDefault="00C2446F" w:rsidP="00B5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5D2E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</w:tr>
      <w:tr w:rsidR="00C2446F" w:rsidRPr="00193D29" w:rsidTr="00C2446F">
        <w:trPr>
          <w:trHeight w:val="1553"/>
        </w:trPr>
        <w:tc>
          <w:tcPr>
            <w:tcW w:w="2410" w:type="dxa"/>
          </w:tcPr>
          <w:p w:rsidR="00C2446F" w:rsidRPr="005D2E30" w:rsidRDefault="00C2446F" w:rsidP="00C24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4806" w:type="dxa"/>
          </w:tcPr>
          <w:p w:rsidR="00C2446F" w:rsidRDefault="00C2446F" w:rsidP="00C244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зареєстрованих домашніх тварин 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 кількості сімей міста,  оскільки пр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середня</w:t>
            </w:r>
          </w:p>
          <w:p w:rsidR="00C2446F" w:rsidRDefault="00C2446F" w:rsidP="00C244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чисельність членів сімей у місті становить 3 (розрахунковий показник) особи. </w:t>
            </w:r>
          </w:p>
          <w:p w:rsidR="00C2446F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орієнтовний):</w:t>
            </w:r>
          </w:p>
          <w:p w:rsidR="00C2446F" w:rsidRPr="0096680C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- 627 </w:t>
            </w:r>
            <w:r w:rsidR="002F2D9E" w:rsidRPr="00501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BF29ED" w:rsidRPr="000A6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</w:t>
            </w:r>
            <w:r w:rsidRPr="00966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3 =209 000 сімей</w:t>
            </w:r>
          </w:p>
          <w:p w:rsidR="00C2446F" w:rsidRPr="00193D29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- 209 000 сімей - 74 175 сімей = 134 825 сімей.</w:t>
            </w:r>
          </w:p>
          <w:p w:rsidR="00C2446F" w:rsidRPr="00193D29" w:rsidRDefault="00C2446F" w:rsidP="00C658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регуляторного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він вливатиме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D50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825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C2446F" w:rsidRP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P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P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P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Pr="00193D29" w:rsidRDefault="00C2446F" w:rsidP="00B5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46F" w:rsidRPr="00193D29" w:rsidTr="00C2446F">
        <w:trPr>
          <w:trHeight w:val="225"/>
        </w:trPr>
        <w:tc>
          <w:tcPr>
            <w:tcW w:w="2410" w:type="dxa"/>
          </w:tcPr>
          <w:p w:rsidR="00C2446F" w:rsidRPr="00193D29" w:rsidRDefault="00C2446F" w:rsidP="00C24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C2446F" w:rsidRPr="00193D29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Унесення змін</w:t>
            </w: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акта</w:t>
            </w: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65801" w:rsidRDefault="00C65801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2446F" w:rsidRPr="00C2446F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46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</w:tcPr>
          <w:p w:rsidR="00C2446F" w:rsidRPr="00193D29" w:rsidRDefault="00C2446F" w:rsidP="00C244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Є прийнятною, але виникають певні ускладнення щодо сприйняття та адаптації чинних правил із змінами. </w:t>
            </w:r>
          </w:p>
          <w:p w:rsidR="00C2446F" w:rsidRPr="00193D29" w:rsidRDefault="00C2446F" w:rsidP="00C244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Кривому Розі</w:t>
            </w:r>
          </w:p>
          <w:p w:rsidR="00C2446F" w:rsidRPr="00193D29" w:rsidRDefault="00C2446F" w:rsidP="00C244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C2446F" w:rsidRPr="00193D29" w:rsidRDefault="00C2446F" w:rsidP="00C244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C2446F" w:rsidRPr="00193D29" w:rsidRDefault="00C2446F" w:rsidP="00C2446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утримання;</w:t>
            </w:r>
          </w:p>
          <w:p w:rsidR="00C2446F" w:rsidRPr="002B3880" w:rsidRDefault="00C2446F" w:rsidP="00C2446F">
            <w:pPr>
              <w:spacing w:line="240" w:lineRule="auto"/>
              <w:ind w:firstLine="8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(згідно з даними, оприлюдненими на офіційному сайті Головного управління статистики у Дніпропетровській області, станом</w:t>
            </w:r>
            <w:r w:rsidRPr="00D505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ru-RU" w:eastAsia="hi-I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ru-RU" w:eastAsia="hi-IN" w:bidi="hi-IN"/>
              </w:rPr>
              <w:t>на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кількість мешканців (населення) в місті Кривому Розі становить 627 </w:t>
            </w:r>
            <w:r w:rsidR="002F2D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304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BF2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оприлюдненими на офіційному сайті Головного управління статистики у Дніпропетровській області</w:t>
            </w:r>
          </w:p>
          <w:p w:rsidR="00C2446F" w:rsidRPr="00193D29" w:rsidRDefault="00113EBE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http://www.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val="en-US" w:eastAsia="ru-RU"/>
                </w:rPr>
                <w:t>d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neprstat.gov.ua</w:t>
              </w:r>
              <w:r w:rsidR="00C2446F" w:rsidRPr="00AB697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</w:p>
          <w:p w:rsidR="00C2446F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-розрахунковою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ветеринарних закладів міста кількість облікованих домашніх тварин становить 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 вважається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зареєстрованих домашніх тварин 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 w:rsidR="00812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 кількості</w:t>
            </w:r>
          </w:p>
          <w:p w:rsidR="00812B59" w:rsidRDefault="00812B59" w:rsidP="00812B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 міста,  оскільки пр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середня</w:t>
            </w:r>
          </w:p>
          <w:p w:rsidR="00C65801" w:rsidRDefault="00C65801" w:rsidP="00812B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чисельність членів сімей у місті становить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  <w:p w:rsidR="00C2446F" w:rsidRDefault="00C2446F" w:rsidP="00C2446F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2C53CF" w:rsidRPr="00193D29" w:rsidRDefault="002C53CF" w:rsidP="002C53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регулятор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актом:</w:t>
            </w:r>
          </w:p>
          <w:p w:rsidR="002C53CF" w:rsidRPr="006D106E" w:rsidRDefault="002C53CF" w:rsidP="002C53C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2C53CF" w:rsidRPr="006D106E" w:rsidRDefault="002C53CF" w:rsidP="002C5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-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4,67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грн.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497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 (мінімальний про-</w:t>
            </w:r>
          </w:p>
          <w:p w:rsidR="002C53CF" w:rsidRPr="006B063B" w:rsidRDefault="002C53CF" w:rsidP="002C53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  <w:proofErr w:type="spellStart"/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житковий</w:t>
            </w:r>
            <w:proofErr w:type="spellEnd"/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мінімум)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2C53CF" w:rsidRPr="006D106E" w:rsidRDefault="002C53CF" w:rsidP="002C53C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2C53CF" w:rsidRPr="006D106E" w:rsidRDefault="002C53CF" w:rsidP="002C53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-Мін. –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13,04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грн.(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E54B48" w:rsidRPr="00E54B48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4 173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</w:t>
            </w:r>
            <w:r w:rsidRPr="006D106E">
              <w:rPr>
                <w:sz w:val="24"/>
                <w:szCs w:val="24"/>
                <w:lang w:eastAsia="ru-RU"/>
              </w:rPr>
              <w:sym w:font="Symbol" w:char="F03A"/>
            </w:r>
            <w:r w:rsidR="00AE194A">
              <w:rPr>
                <w:sz w:val="24"/>
                <w:szCs w:val="24"/>
                <w:lang w:eastAsia="ru-RU"/>
              </w:rPr>
              <w:t xml:space="preserve">      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2C53CF" w:rsidRPr="00552311" w:rsidRDefault="002C53CF" w:rsidP="002C53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</w:pP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 Макс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>34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,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  <w:t xml:space="preserve">43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6D106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E54B48" w:rsidRPr="00552311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 xml:space="preserve"> 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(30 хв.) х 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val="ru-RU" w:eastAsia="ru-RU"/>
              </w:rPr>
              <w:t>11 020</w:t>
            </w:r>
            <w:r w:rsidRPr="006D106E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грн.**</w:t>
            </w:r>
            <w:r w:rsidRPr="006D106E">
              <w:rPr>
                <w:spacing w:val="6"/>
                <w:lang w:eastAsia="ru-RU"/>
              </w:rPr>
              <w:sym w:font="Symbol" w:char="F03A"/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AE194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</w:t>
            </w:r>
            <w:r w:rsidRPr="006D106E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місяць).</w:t>
            </w:r>
          </w:p>
          <w:p w:rsidR="00C2446F" w:rsidRPr="002C53C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65801" w:rsidRDefault="00C65801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Default="00C2446F" w:rsidP="006B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  <w:p w:rsidR="00C2446F" w:rsidRPr="00C2446F" w:rsidRDefault="00C2446F" w:rsidP="00C2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4"/>
                <w:lang w:val="ru-RU" w:eastAsia="ru-RU"/>
              </w:rPr>
            </w:pPr>
            <w:r w:rsidRPr="00C2446F"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</w:tr>
      <w:tr w:rsidR="00C2446F" w:rsidRPr="00193D29" w:rsidTr="00C2446F">
        <w:trPr>
          <w:trHeight w:val="3112"/>
        </w:trPr>
        <w:tc>
          <w:tcPr>
            <w:tcW w:w="2410" w:type="dxa"/>
          </w:tcPr>
          <w:p w:rsidR="00C2446F" w:rsidRPr="00193D29" w:rsidRDefault="00C2446F" w:rsidP="00C2446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C2446F" w:rsidRDefault="00C2446F" w:rsidP="00C244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(розрахунковий показник) особи. </w:t>
            </w:r>
          </w:p>
          <w:p w:rsidR="00C2446F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орієнтовний):</w:t>
            </w:r>
          </w:p>
          <w:p w:rsidR="00C2446F" w:rsidRPr="002B3880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627 </w:t>
            </w:r>
            <w:r w:rsidR="002F2D9E" w:rsidRPr="00501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  <w:r w:rsidR="005C1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5C16BC" w:rsidRPr="000A6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5C16BC" w:rsidRPr="000A6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3 =209 000 сімей</w:t>
            </w:r>
          </w:p>
          <w:p w:rsidR="00C2446F" w:rsidRPr="00193D29" w:rsidRDefault="00C2446F" w:rsidP="00C2446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- 209 000 сімей - 74 175 сімей = 134 825 сімей.</w:t>
            </w:r>
          </w:p>
          <w:p w:rsidR="00C2446F" w:rsidRPr="00193D29" w:rsidRDefault="00C2446F" w:rsidP="00C244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регуляторного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він вливатиме на 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2B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825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C2446F" w:rsidRDefault="00C2446F" w:rsidP="00C2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val="ru-RU" w:eastAsia="ru-RU"/>
              </w:rPr>
            </w:pPr>
          </w:p>
        </w:tc>
      </w:tr>
    </w:tbl>
    <w:p w:rsidR="00A746C5" w:rsidRDefault="00A746C5" w:rsidP="002C53CF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</w:pPr>
    </w:p>
    <w:p w:rsidR="00F8239F" w:rsidRPr="00706ABC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9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рік» мінімальний прожитковий мінімум для непрацюючих ос</w:t>
      </w:r>
      <w:r w:rsidRPr="00706ABC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б становить  1 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497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,00 грн. Станом на  01.0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.201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9</w:t>
      </w:r>
      <w:r w:rsidR="002D24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мініма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льна заробітна плата становить 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4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 </w:t>
      </w:r>
      <w:r w:rsidR="00D5058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17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3,00 грн.</w:t>
      </w:r>
    </w:p>
    <w:p w:rsidR="00F8239F" w:rsidRPr="00706ABC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706ABC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2C5F8E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 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1</w:t>
      </w:r>
      <w:r w:rsidR="0009039B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en-US" w:eastAsia="ru-RU"/>
        </w:rPr>
        <w:t>V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квартал 2018 року середня зарпла</w:t>
      </w:r>
      <w:r w:rsidR="002C5F8E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та по місту  становить </w:t>
      </w:r>
      <w:r w:rsidR="0009039B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11</w:t>
      </w:r>
      <w:r w:rsidR="002B3880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 </w:t>
      </w:r>
      <w:r w:rsidR="002C5F8E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0</w:t>
      </w:r>
      <w:r w:rsidR="0009039B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2</w:t>
      </w:r>
      <w:r w:rsidR="002C5F8E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0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грн. </w:t>
      </w:r>
    </w:p>
    <w:p w:rsidR="00A25F64" w:rsidRPr="007B0E0F" w:rsidRDefault="00A25F64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16"/>
          <w:szCs w:val="16"/>
          <w:u w:val="single"/>
          <w:shd w:val="clear" w:color="auto" w:fill="FFFFFF"/>
          <w:lang w:eastAsia="ru-RU"/>
        </w:rPr>
      </w:pPr>
    </w:p>
    <w:p w:rsidR="002370B4" w:rsidRDefault="00F8239F" w:rsidP="002370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Оцінка впливу на сферу інтересів суб’єктів господарювання</w:t>
      </w:r>
    </w:p>
    <w:p w:rsidR="00A25F64" w:rsidRPr="006D106E" w:rsidRDefault="007B0E0F" w:rsidP="00A25F6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Станом на 01.01.201</w:t>
      </w:r>
      <w:r w:rsidR="006D106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8</w:t>
      </w:r>
      <w:r w:rsidR="00F8239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кількість суб’єктів госпо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дарювання, що зареєстровані 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м. Кривому Розі, складає </w:t>
      </w:r>
      <w:r w:rsidR="006D106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2893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277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2C53CF">
        <w:rPr>
          <w:rFonts w:ascii="Times New Roman" w:eastAsia="Calibri" w:hAnsi="Times New Roman" w:cs="Times New Roman"/>
          <w:sz w:val="28"/>
          <w:szCs w:val="28"/>
          <w:lang w:eastAsia="ru-RU"/>
        </w:rPr>
        <w:t>. З них 347</w:t>
      </w:r>
      <w:r w:rsidR="00701D7F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(12%)</w:t>
      </w:r>
      <w:r w:rsidR="007F64DA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вже </w:t>
      </w:r>
      <w:r w:rsidR="002370B4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</w:p>
    <w:p w:rsidR="00D03590" w:rsidRPr="00DE0DD0" w:rsidRDefault="00D03590" w:rsidP="00A25F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домашніх тварин.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8239F" w:rsidRPr="00DE0DD0" w:rsidRDefault="007F64DA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Розрахунок: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D106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 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893</w:t>
      </w:r>
      <w:r w:rsidR="00701D7F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03C28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01D7F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3CF">
        <w:rPr>
          <w:rFonts w:ascii="Times New Roman" w:eastAsia="Calibri" w:hAnsi="Times New Roman" w:cs="Times New Roman"/>
          <w:sz w:val="28"/>
          <w:szCs w:val="28"/>
          <w:lang w:eastAsia="ru-RU"/>
        </w:rPr>
        <w:t>347</w:t>
      </w:r>
      <w:r w:rsidR="00103C28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=</w:t>
      </w:r>
      <w:r w:rsidR="00701D7F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D106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 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C53CF">
        <w:rPr>
          <w:rFonts w:ascii="Times New Roman" w:eastAsia="Calibri" w:hAnsi="Times New Roman" w:cs="Times New Roman"/>
          <w:sz w:val="28"/>
          <w:szCs w:val="28"/>
          <w:lang w:eastAsia="ru-RU"/>
        </w:rPr>
        <w:t>46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потенційн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домашніх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тварин</w:t>
      </w:r>
      <w:r w:rsidR="00D03590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(юридичні особи)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за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реєструвати тварин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C12010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Таким чином</w:t>
      </w:r>
      <w:r w:rsidR="003807B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маємо 12%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від загальної чисельності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що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85EB3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домашніх тварин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 є їх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власниками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Розрахунок: 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12010"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D106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C53CF">
        <w:rPr>
          <w:rFonts w:ascii="Times New Roman" w:eastAsia="Calibri" w:hAnsi="Times New Roman" w:cs="Times New Roman"/>
          <w:sz w:val="28"/>
          <w:szCs w:val="28"/>
          <w:lang w:eastAsia="ru-RU"/>
        </w:rPr>
        <w:t>46 х 12/100 = 305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прогнозован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кількість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их осіб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стати потенційними власниками домашніх тварин та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їх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зареєстр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увати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ізичні особи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-підприємці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реєструють домашніх тварин як </w:t>
      </w:r>
      <w:r w:rsidR="007866A9">
        <w:rPr>
          <w:rFonts w:ascii="Times New Roman" w:eastAsia="Calibri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12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 членами </w:t>
      </w:r>
      <w:r w:rsidR="007F64DA" w:rsidRPr="006D106E">
        <w:rPr>
          <w:rFonts w:ascii="Times New Roman" w:eastAsia="Times New Roman" w:hAnsi="Times New Roman" w:cs="Times New Roman"/>
          <w:sz w:val="28"/>
          <w:szCs w:val="28"/>
          <w:lang w:eastAsia="ru-RU"/>
        </w:rPr>
        <w:t>74 175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сімей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(наведено в таблиці 5 альтернатив</w:t>
      </w:r>
      <w:r w:rsidR="00C120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54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603" w:rsidRPr="00DE0DD0" w:rsidRDefault="002C53CF" w:rsidP="00B90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маємо 305</w:t>
      </w:r>
      <w:r w:rsidR="00585EB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EB3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="00585EB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буде в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пливати дія регуляторного акта</w:t>
      </w:r>
      <w:r w:rsidR="00585EB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6</w:t>
      </w:r>
    </w:p>
    <w:tbl>
      <w:tblPr>
        <w:tblStyle w:val="afa"/>
        <w:tblW w:w="10155" w:type="dxa"/>
        <w:tblInd w:w="-34" w:type="dxa"/>
        <w:tblLook w:val="04A0" w:firstRow="1" w:lastRow="0" w:firstColumn="1" w:lastColumn="0" w:noHBand="0" w:noVBand="1"/>
      </w:tblPr>
      <w:tblGrid>
        <w:gridCol w:w="964"/>
        <w:gridCol w:w="4140"/>
        <w:gridCol w:w="1026"/>
        <w:gridCol w:w="1099"/>
        <w:gridCol w:w="938"/>
        <w:gridCol w:w="994"/>
        <w:gridCol w:w="994"/>
      </w:tblGrid>
      <w:tr w:rsidR="0069016F" w:rsidRPr="00B91935" w:rsidTr="0069016F">
        <w:trPr>
          <w:trHeight w:val="520"/>
        </w:trPr>
        <w:tc>
          <w:tcPr>
            <w:tcW w:w="964" w:type="dxa"/>
            <w:vAlign w:val="center"/>
          </w:tcPr>
          <w:p w:rsidR="00AD775A" w:rsidRDefault="00AD775A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№</w:t>
            </w:r>
          </w:p>
          <w:p w:rsidR="00F8239F" w:rsidRPr="00AD775A" w:rsidRDefault="00B91935" w:rsidP="00CC4D8D">
            <w:pPr>
              <w:jc w:val="center"/>
              <w:rPr>
                <w:b/>
                <w:i/>
                <w:sz w:val="24"/>
                <w:szCs w:val="28"/>
              </w:rPr>
            </w:pPr>
            <w:r w:rsidRPr="00AD775A">
              <w:rPr>
                <w:b/>
                <w:i/>
                <w:sz w:val="24"/>
                <w:szCs w:val="28"/>
              </w:rPr>
              <w:t>з/п</w:t>
            </w:r>
          </w:p>
        </w:tc>
        <w:tc>
          <w:tcPr>
            <w:tcW w:w="4140" w:type="dxa"/>
            <w:vAlign w:val="center"/>
          </w:tcPr>
          <w:p w:rsidR="00F8239F" w:rsidRPr="00B91935" w:rsidRDefault="00F8239F" w:rsidP="00B90901">
            <w:pPr>
              <w:ind w:firstLine="567"/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Показники</w:t>
            </w:r>
          </w:p>
        </w:tc>
        <w:tc>
          <w:tcPr>
            <w:tcW w:w="1026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Великі</w:t>
            </w:r>
          </w:p>
        </w:tc>
        <w:tc>
          <w:tcPr>
            <w:tcW w:w="1099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Середні</w:t>
            </w:r>
          </w:p>
        </w:tc>
        <w:tc>
          <w:tcPr>
            <w:tcW w:w="938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Малі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Мікро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Разом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Кількість зареєстрованих суб’єктів господарювання в</w:t>
            </w:r>
            <w:r>
              <w:rPr>
                <w:sz w:val="24"/>
                <w:szCs w:val="28"/>
              </w:rPr>
              <w:t xml:space="preserve"> </w:t>
            </w:r>
            <w:r w:rsidRPr="00B91935">
              <w:rPr>
                <w:sz w:val="24"/>
                <w:szCs w:val="28"/>
              </w:rPr>
              <w:t xml:space="preserve">м. Кривому Розі </w:t>
            </w:r>
          </w:p>
        </w:tc>
        <w:tc>
          <w:tcPr>
            <w:tcW w:w="1026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7</w:t>
            </w:r>
          </w:p>
        </w:tc>
        <w:tc>
          <w:tcPr>
            <w:tcW w:w="1099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173</w:t>
            </w:r>
          </w:p>
        </w:tc>
        <w:tc>
          <w:tcPr>
            <w:tcW w:w="938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468</w:t>
            </w:r>
          </w:p>
        </w:tc>
        <w:tc>
          <w:tcPr>
            <w:tcW w:w="994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2245</w:t>
            </w:r>
          </w:p>
        </w:tc>
        <w:tc>
          <w:tcPr>
            <w:tcW w:w="994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2893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Кількість суб’єктів господарювання, на яких розповсюджується дія ре</w:t>
            </w:r>
            <w:r>
              <w:rPr>
                <w:sz w:val="24"/>
                <w:szCs w:val="28"/>
              </w:rPr>
              <w:t>-</w:t>
            </w:r>
            <w:proofErr w:type="spellStart"/>
            <w:r w:rsidRPr="00B91935">
              <w:rPr>
                <w:sz w:val="24"/>
                <w:szCs w:val="28"/>
              </w:rPr>
              <w:t>гуляторного</w:t>
            </w:r>
            <w:proofErr w:type="spellEnd"/>
            <w:r w:rsidRPr="00B91935">
              <w:rPr>
                <w:sz w:val="24"/>
                <w:szCs w:val="28"/>
              </w:rPr>
              <w:t xml:space="preserve"> </w:t>
            </w:r>
            <w:proofErr w:type="spellStart"/>
            <w:r w:rsidRPr="00B91935">
              <w:rPr>
                <w:sz w:val="24"/>
                <w:szCs w:val="28"/>
              </w:rPr>
              <w:t>акта</w:t>
            </w:r>
            <w:proofErr w:type="spellEnd"/>
            <w:r w:rsidRPr="00B91935">
              <w:rPr>
                <w:sz w:val="24"/>
                <w:szCs w:val="28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20</w:t>
            </w:r>
          </w:p>
        </w:tc>
        <w:tc>
          <w:tcPr>
            <w:tcW w:w="938" w:type="dxa"/>
            <w:vAlign w:val="center"/>
          </w:tcPr>
          <w:p w:rsidR="00CC4D8D" w:rsidRPr="006D106E" w:rsidRDefault="002C53CF" w:rsidP="002D5664">
            <w:pPr>
              <w:ind w:firstLine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54</w:t>
            </w:r>
          </w:p>
        </w:tc>
        <w:tc>
          <w:tcPr>
            <w:tcW w:w="994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230</w:t>
            </w:r>
          </w:p>
        </w:tc>
        <w:tc>
          <w:tcPr>
            <w:tcW w:w="994" w:type="dxa"/>
            <w:vAlign w:val="center"/>
          </w:tcPr>
          <w:p w:rsidR="00CC4D8D" w:rsidRPr="006D106E" w:rsidRDefault="002C53CF" w:rsidP="002D5664">
            <w:pPr>
              <w:ind w:firstLine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305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3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 xml:space="preserve">Питома вага груп у загальній кількості  відсотків,  на яких </w:t>
            </w:r>
            <w:proofErr w:type="spellStart"/>
            <w:r w:rsidRPr="00B91935">
              <w:rPr>
                <w:sz w:val="24"/>
                <w:szCs w:val="28"/>
              </w:rPr>
              <w:t>розпов</w:t>
            </w:r>
            <w:r w:rsidR="0069016F">
              <w:rPr>
                <w:sz w:val="24"/>
                <w:szCs w:val="28"/>
              </w:rPr>
              <w:t>-</w:t>
            </w:r>
            <w:r w:rsidRPr="00B91935">
              <w:rPr>
                <w:sz w:val="24"/>
                <w:szCs w:val="28"/>
              </w:rPr>
              <w:t>сюджується</w:t>
            </w:r>
            <w:proofErr w:type="spellEnd"/>
            <w:r w:rsidRPr="00B91935">
              <w:rPr>
                <w:sz w:val="24"/>
                <w:szCs w:val="28"/>
              </w:rPr>
              <w:t xml:space="preserve"> дія регуляторного </w:t>
            </w:r>
            <w:proofErr w:type="spellStart"/>
            <w:r w:rsidRPr="00B91935">
              <w:rPr>
                <w:sz w:val="24"/>
                <w:szCs w:val="28"/>
              </w:rPr>
              <w:t>акта</w:t>
            </w:r>
            <w:proofErr w:type="spellEnd"/>
          </w:p>
        </w:tc>
        <w:tc>
          <w:tcPr>
            <w:tcW w:w="1026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0,34</w:t>
            </w:r>
          </w:p>
        </w:tc>
        <w:tc>
          <w:tcPr>
            <w:tcW w:w="1099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6,5</w:t>
            </w:r>
          </w:p>
        </w:tc>
        <w:tc>
          <w:tcPr>
            <w:tcW w:w="938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18,26</w:t>
            </w:r>
          </w:p>
        </w:tc>
        <w:tc>
          <w:tcPr>
            <w:tcW w:w="994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74,9</w:t>
            </w:r>
          </w:p>
        </w:tc>
        <w:tc>
          <w:tcPr>
            <w:tcW w:w="994" w:type="dxa"/>
            <w:vAlign w:val="center"/>
          </w:tcPr>
          <w:p w:rsidR="00CC4D8D" w:rsidRPr="006D106E" w:rsidRDefault="00CC4D8D" w:rsidP="002D5664">
            <w:pPr>
              <w:ind w:firstLine="34"/>
              <w:jc w:val="center"/>
              <w:rPr>
                <w:sz w:val="24"/>
                <w:szCs w:val="28"/>
              </w:rPr>
            </w:pPr>
            <w:r w:rsidRPr="006D106E">
              <w:rPr>
                <w:sz w:val="24"/>
                <w:szCs w:val="28"/>
              </w:rPr>
              <w:t>100</w:t>
            </w:r>
          </w:p>
        </w:tc>
      </w:tr>
    </w:tbl>
    <w:p w:rsidR="000A6641" w:rsidRDefault="000A6641" w:rsidP="006901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val="en-US" w:eastAsia="ru-RU"/>
        </w:rPr>
      </w:pPr>
    </w:p>
    <w:p w:rsidR="0069016F" w:rsidRDefault="00F8239F" w:rsidP="006901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val="ru-RU" w:eastAsia="ru-RU"/>
        </w:rPr>
      </w:pP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За статистичними даними відділу державної реєстрації юридичних осіб та фізичних осіб підприємців станом на 01.01.2018 кількість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юридичних осіб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,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lastRenderedPageBreak/>
        <w:t>що зареєстровані у м</w:t>
      </w:r>
      <w:r w:rsidR="004E67C3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Кривому Розі, складає </w:t>
      </w:r>
      <w:r w:rsidR="00585EB3" w:rsidRPr="006D106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</w:t>
      </w:r>
      <w:r w:rsidR="004E67C3" w:rsidRPr="006D106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="00585EB3" w:rsidRPr="006D106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893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. 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питань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реєстрації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тварин до ветеринарних закладів звернулос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="002C53CF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347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суб'єктів господарювання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(юридичних осіб або </w:t>
      </w:r>
      <w:r w:rsidR="00585EB3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% від загальної </w:t>
      </w:r>
      <w:r w:rsidR="00C2068D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їх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кількості</w:t>
      </w:r>
      <w:r w:rsidR="00447F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 Тому розрахунок витрат на реєстрацію буде проводитис</w:t>
      </w:r>
      <w:r w:rsidR="00447F4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виходячи з кількості </w:t>
      </w:r>
      <w:r w:rsidR="002C53CF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347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суб’єктів господарювання. Серед зазначених суб’єктів господарювання представників великого бізнесу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1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0,34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%,), середнього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20 (</w:t>
      </w:r>
      <w:r w:rsidR="00FB328B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6,56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%), малого</w:t>
      </w:r>
      <w:r w:rsidR="00A97F7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– </w:t>
      </w:r>
      <w:r w:rsidR="00812B59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54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(1</w:t>
      </w:r>
      <w:r w:rsidR="00FB328B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7,7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%), мікро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230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7</w:t>
      </w:r>
      <w:r w:rsidR="00FB328B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5,4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%). </w:t>
      </w:r>
    </w:p>
    <w:p w:rsidR="00A502FA" w:rsidRPr="00A502FA" w:rsidRDefault="00A502FA" w:rsidP="006901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val="ru-RU" w:eastAsia="ru-RU"/>
        </w:rPr>
      </w:pPr>
    </w:p>
    <w:p w:rsidR="00F8239F" w:rsidRPr="00DE0DD0" w:rsidRDefault="00F8239F" w:rsidP="0069016F">
      <w:pPr>
        <w:suppressAutoHyphens/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7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245"/>
        <w:gridCol w:w="2835"/>
      </w:tblGrid>
      <w:tr w:rsidR="00F8239F" w:rsidRPr="00B91935" w:rsidTr="00C65801">
        <w:trPr>
          <w:trHeight w:val="282"/>
        </w:trPr>
        <w:tc>
          <w:tcPr>
            <w:tcW w:w="2127" w:type="dxa"/>
          </w:tcPr>
          <w:p w:rsidR="00F8239F" w:rsidRPr="00B91935" w:rsidRDefault="00F8239F" w:rsidP="006901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альтернативи</w:t>
            </w:r>
          </w:p>
        </w:tc>
        <w:tc>
          <w:tcPr>
            <w:tcW w:w="5245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Вигоди</w:t>
            </w:r>
          </w:p>
        </w:tc>
        <w:tc>
          <w:tcPr>
            <w:tcW w:w="2835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</w:tr>
      <w:tr w:rsidR="00BB14B3" w:rsidRPr="00B91935" w:rsidTr="00C65801">
        <w:trPr>
          <w:trHeight w:val="220"/>
        </w:trPr>
        <w:tc>
          <w:tcPr>
            <w:tcW w:w="2127" w:type="dxa"/>
          </w:tcPr>
          <w:p w:rsidR="00BB14B3" w:rsidRPr="00B91935" w:rsidRDefault="00BB14B3" w:rsidP="00B91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245" w:type="dxa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C65801">
        <w:trPr>
          <w:trHeight w:val="286"/>
        </w:trPr>
        <w:tc>
          <w:tcPr>
            <w:tcW w:w="2127" w:type="dxa"/>
          </w:tcPr>
          <w:p w:rsidR="00F8239F" w:rsidRPr="00B91935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.</w:t>
            </w:r>
          </w:p>
          <w:p w:rsidR="00F8239F" w:rsidRPr="00B91935" w:rsidRDefault="00F8239F" w:rsidP="00D6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чин</w:t>
            </w:r>
            <w:r w:rsidR="00271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ного </w:t>
            </w:r>
            <w:r w:rsidR="00B90901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</w:t>
            </w:r>
            <w:r w:rsidR="00271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ного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акт</w:t>
            </w:r>
            <w:r w:rsidR="00D611F7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5245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835" w:type="dxa"/>
          </w:tcPr>
          <w:p w:rsidR="00F8239F" w:rsidRPr="00B91935" w:rsidRDefault="00585EB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 </w:t>
            </w:r>
            <w:r w:rsidR="00C2068D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відсутні</w:t>
            </w:r>
          </w:p>
        </w:tc>
      </w:tr>
      <w:tr w:rsidR="00000519" w:rsidRPr="00B91935" w:rsidTr="00C65801">
        <w:trPr>
          <w:trHeight w:val="4915"/>
        </w:trPr>
        <w:tc>
          <w:tcPr>
            <w:tcW w:w="2127" w:type="dxa"/>
          </w:tcPr>
          <w:p w:rsidR="00000519" w:rsidRDefault="00000519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Альтернатива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  <w:p w:rsidR="00000519" w:rsidRPr="00277B6C" w:rsidRDefault="00000519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Ухвалення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</w:t>
            </w:r>
            <w:r w:rsidR="002714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понованого</w:t>
            </w:r>
            <w:proofErr w:type="spellEnd"/>
          </w:p>
          <w:p w:rsidR="00000519" w:rsidRDefault="0027148E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</w:t>
            </w:r>
            <w:r w:rsidR="00000519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егуляторного акта</w:t>
            </w:r>
          </w:p>
          <w:p w:rsidR="00000519" w:rsidRDefault="00000519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000519" w:rsidRDefault="00000519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000519" w:rsidRDefault="00000519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000519" w:rsidRDefault="00000519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000519" w:rsidRDefault="00000519" w:rsidP="00CD3A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00519" w:rsidRPr="00B91935" w:rsidRDefault="00000519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000519" w:rsidRPr="0027148E" w:rsidRDefault="00000519" w:rsidP="0027148E">
            <w:pPr>
              <w:pStyle w:val="afc"/>
              <w:numPr>
                <w:ilvl w:val="0"/>
                <w:numId w:val="22"/>
              </w:numPr>
              <w:suppressAutoHyphens/>
              <w:spacing w:after="0" w:line="240" w:lineRule="auto"/>
              <w:ind w:left="0" w:firstLine="5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27148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Підвищення безпеки життя та здоров’я мешканців  міста шляхом </w:t>
            </w:r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val="uk-UA" w:eastAsia="uk-UA"/>
              </w:rPr>
              <w:t xml:space="preserve"> зменшення </w:t>
            </w:r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нападу безпритульних тварин</w:t>
            </w:r>
            <w:r w:rsidR="0027148E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 xml:space="preserve"> </w:t>
            </w:r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</w:t>
            </w:r>
            <w:proofErr w:type="spellStart"/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вулицях</w:t>
            </w:r>
            <w:proofErr w:type="spellEnd"/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міста</w:t>
            </w:r>
            <w:proofErr w:type="spellEnd"/>
            <w:r w:rsidRPr="0027148E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proofErr w:type="spellStart"/>
            <w:r w:rsidRPr="0027148E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</w:t>
            </w:r>
            <w:proofErr w:type="spellEnd"/>
            <w:r w:rsidRPr="0027148E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</w:t>
            </w:r>
            <w:proofErr w:type="spellStart"/>
            <w:r w:rsidRPr="0027148E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наведені</w:t>
            </w:r>
            <w:proofErr w:type="spellEnd"/>
            <w:r w:rsidRPr="0027148E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в табл. 1);</w:t>
            </w:r>
          </w:p>
          <w:p w:rsidR="00000519" w:rsidRPr="00FB328B" w:rsidRDefault="0000051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забезпечення поводження з домашніми тваринами та їх утримання в місті власниками.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1.1.; стаття 154  Кодексу України про адміністративні правопорушення);</w:t>
            </w:r>
          </w:p>
          <w:p w:rsidR="00000519" w:rsidRPr="00B91935" w:rsidRDefault="0000051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000519" w:rsidRPr="00B91935" w:rsidRDefault="00000519" w:rsidP="002714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покращення санітарно-епізоотичного стану міста;</w:t>
            </w:r>
          </w:p>
          <w:p w:rsidR="00000519" w:rsidRPr="00FB328B" w:rsidRDefault="00000519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урегулювання, вирішення проблем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 питань і конфліктних ситуацій, пов’язаних з утриманням домашніх тварин,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нападів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таблиці 1)</w:t>
            </w:r>
          </w:p>
        </w:tc>
        <w:tc>
          <w:tcPr>
            <w:tcW w:w="2835" w:type="dxa"/>
          </w:tcPr>
          <w:p w:rsidR="00A502FA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Станом на 01.01.2019 для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суб'єктів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="00000519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господа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proofErr w:type="spellStart"/>
            <w:r w:rsidR="00000519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рювання</w:t>
            </w:r>
            <w:proofErr w:type="spellEnd"/>
            <w:r w:rsidR="00000519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: </w:t>
            </w:r>
          </w:p>
          <w:p w:rsidR="00000519" w:rsidRPr="00E71423" w:rsidRDefault="00000519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E7142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               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4 173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,00  грн. * (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для працюю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чих) 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13,04 грн.;</w:t>
            </w:r>
          </w:p>
          <w:p w:rsidR="00000519" w:rsidRDefault="00000519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</w:t>
            </w:r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 xml:space="preserve">  </w:t>
            </w:r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 xml:space="preserve">  </w:t>
            </w:r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 xml:space="preserve">    </w:t>
            </w:r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х  </w:t>
            </w:r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11 020,00 грн.**(для</w:t>
            </w:r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пра</w:t>
            </w:r>
            <w:proofErr w:type="spellEnd"/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>-</w:t>
            </w:r>
            <w:proofErr w:type="spellStart"/>
            <w:r w:rsidR="0073017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цю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ючих</w:t>
            </w:r>
            <w:proofErr w:type="spellEnd"/>
            <w:r w:rsidR="0055231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): 160 год. на місяць</w:t>
            </w:r>
            <w:r w:rsidR="0055231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= 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34,43 грн.</w:t>
            </w:r>
          </w:p>
          <w:p w:rsidR="00000519" w:rsidRDefault="00730170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="00000519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на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реєстра</w:t>
            </w:r>
            <w:proofErr w:type="spellEnd"/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proofErr w:type="spellStart"/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цію</w:t>
            </w:r>
            <w:proofErr w:type="spellEnd"/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тварини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</w:t>
            </w:r>
            <w:proofErr w:type="spellEnd"/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="00270B4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120</w:t>
            </w:r>
            <w:r w:rsidR="00000519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,00 грн.</w:t>
            </w:r>
            <w:r w:rsidR="00000519" w:rsidRPr="00E71423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="00000519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000519" w:rsidRPr="00C65801" w:rsidRDefault="00000519" w:rsidP="00C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поховання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кремац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ію</w:t>
            </w:r>
            <w:proofErr w:type="spellEnd"/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 за 1 кг тварини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становить 35,00 грн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F8239F" w:rsidRPr="00B91935" w:rsidTr="00C65801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127" w:type="dxa"/>
          </w:tcPr>
          <w:p w:rsidR="00F8239F" w:rsidRPr="00B91935" w:rsidRDefault="00F8239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Pr="00B91935" w:rsidRDefault="003F3202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00519" w:rsidRDefault="00000519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00519" w:rsidRDefault="00000519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00519" w:rsidRDefault="00000519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00519" w:rsidRDefault="00000519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00519" w:rsidRDefault="00000519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  <w:lang w:val="ru-RU"/>
              </w:rPr>
            </w:pPr>
          </w:p>
          <w:p w:rsidR="00A502FA" w:rsidRDefault="00A502FA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  <w:lang w:val="ru-RU"/>
              </w:rPr>
            </w:pPr>
          </w:p>
          <w:p w:rsidR="00A502FA" w:rsidRPr="00A502FA" w:rsidRDefault="00A502FA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  <w:lang w:val="ru-RU"/>
              </w:rPr>
            </w:pPr>
          </w:p>
          <w:p w:rsidR="00000519" w:rsidRPr="00B91935" w:rsidRDefault="00C65801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C65801"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8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5245" w:type="dxa"/>
          </w:tcPr>
          <w:p w:rsidR="00F8239F" w:rsidRPr="00B91935" w:rsidRDefault="00F8239F" w:rsidP="002714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Є прийнятною, але виникають певні ускладнення щодо сприйняття та ад</w:t>
            </w:r>
            <w:r w:rsidR="0026007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птації діючих правил із змінами</w:t>
            </w:r>
            <w:r w:rsidR="003F32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;</w:t>
            </w:r>
          </w:p>
          <w:p w:rsidR="00A97F7D" w:rsidRPr="00B91935" w:rsidRDefault="00A97F7D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п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  напад</w:t>
            </w:r>
            <w:r w:rsidR="001B6968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 на вулицях міста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916ABF"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1);</w:t>
            </w:r>
          </w:p>
          <w:p w:rsidR="00A97F7D" w:rsidRPr="00B91935" w:rsidRDefault="00A97F7D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забезпечення питання поводження з домашніми тваринами та їх утримання </w:t>
            </w:r>
            <w:r w:rsidR="00266CB3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місті власниками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FE70FF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1.1.; стаття 154 Кодексу України про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адміністра</w:t>
            </w:r>
            <w:r w:rsidR="0027148E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тивні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правопорушення);</w:t>
            </w:r>
          </w:p>
          <w:p w:rsidR="00A97F7D" w:rsidRPr="00B91935" w:rsidRDefault="00A97F7D" w:rsidP="0027148E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A97F7D" w:rsidRDefault="00A97F7D" w:rsidP="002714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покращення санітарно-епізоотичного стану міста;</w:t>
            </w:r>
          </w:p>
          <w:p w:rsidR="00C65801" w:rsidRDefault="002A2F74" w:rsidP="002714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урегулювання, вирішення проблемних питань і конфліктних ситуацій </w:t>
            </w:r>
            <w:r w:rsidR="005C16BC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 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пов’язаних </w:t>
            </w:r>
            <w:r w:rsidR="005C16BC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 xml:space="preserve">    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</w:p>
          <w:p w:rsidR="00F8239F" w:rsidRPr="00B91935" w:rsidRDefault="00C65801" w:rsidP="00A502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C65801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</w:tcPr>
          <w:p w:rsidR="00A502FA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>Станом на 01.01.2019 для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="00E71423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суб'єктів господарювання: </w:t>
            </w:r>
          </w:p>
          <w:p w:rsidR="00E71423" w:rsidRPr="00E71423" w:rsidRDefault="00E71423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E7142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               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4 173</w:t>
            </w:r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,00 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 * (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для працюю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чих) 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13,04 грн.;</w:t>
            </w:r>
          </w:p>
          <w:p w:rsidR="00E71423" w:rsidRDefault="00E71423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</w:pPr>
            <w:r w:rsidRPr="00E7142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     </w:t>
            </w:r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11 020,00 грн.**(для</w:t>
            </w:r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 xml:space="preserve"> </w:t>
            </w:r>
            <w:proofErr w:type="spellStart"/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пра</w:t>
            </w:r>
            <w:proofErr w:type="spellEnd"/>
            <w:r w:rsidR="00A502FA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val="ru-RU" w:eastAsia="ru-RU"/>
              </w:rPr>
              <w:t>-</w:t>
            </w:r>
            <w:proofErr w:type="spellStart"/>
            <w:r w:rsidRPr="00E7142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цюючих</w:t>
            </w:r>
            <w:proofErr w:type="spellEnd"/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): 160 год. на місяць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="0073017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= </w:t>
            </w:r>
            <w:r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34,43 грн.</w:t>
            </w:r>
          </w:p>
          <w:p w:rsidR="00E71423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 w:rsidR="00186F7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proofErr w:type="spellStart"/>
            <w:r w:rsidR="00E71423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реєстра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цію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тварини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</w:t>
            </w:r>
            <w:proofErr w:type="spellStart"/>
            <w:r w:rsidR="00E71423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-</w:t>
            </w:r>
            <w:proofErr w:type="spellStart"/>
            <w:r w:rsidR="00E71423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вить</w:t>
            </w:r>
            <w:proofErr w:type="spellEnd"/>
            <w:r w:rsidR="00E71423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8F194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</w:t>
            </w:r>
            <w:r w:rsidR="008F194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2</w:t>
            </w:r>
            <w:r w:rsidR="00E71423" w:rsidRPr="00E7142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0,00 грн.</w:t>
            </w:r>
            <w:r w:rsidR="00E71423" w:rsidRPr="00E71423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="00E71423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A502FA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</w:p>
          <w:p w:rsidR="00A502FA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</w:p>
          <w:p w:rsidR="00A502FA" w:rsidRPr="00A502FA" w:rsidRDefault="00A502FA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</w:p>
          <w:p w:rsidR="00C65801" w:rsidRDefault="00C65801" w:rsidP="0027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</w:p>
          <w:p w:rsidR="00F8239F" w:rsidRPr="00B91935" w:rsidRDefault="00C65801" w:rsidP="00C658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C65801"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val="ru-RU" w:eastAsia="ru-RU"/>
              </w:rPr>
              <w:lastRenderedPageBreak/>
              <w:t>3</w:t>
            </w:r>
          </w:p>
        </w:tc>
      </w:tr>
      <w:tr w:rsidR="00C65801" w:rsidRPr="00B91935" w:rsidTr="002A2F74">
        <w:tblPrEx>
          <w:tblLook w:val="0000" w:firstRow="0" w:lastRow="0" w:firstColumn="0" w:lastColumn="0" w:noHBand="0" w:noVBand="0"/>
        </w:tblPrEx>
        <w:trPr>
          <w:trHeight w:val="1174"/>
        </w:trPr>
        <w:tc>
          <w:tcPr>
            <w:tcW w:w="2127" w:type="dxa"/>
          </w:tcPr>
          <w:p w:rsidR="00C65801" w:rsidRDefault="00C65801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C65801" w:rsidRDefault="00C65801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C65801" w:rsidRDefault="00C65801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C65801" w:rsidRPr="00B91935" w:rsidRDefault="00C65801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C65801" w:rsidRPr="00CB1583" w:rsidRDefault="00C65801" w:rsidP="00CB1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утриманням домашніх тварин шляхом</w:t>
            </w:r>
            <w:r w:rsidR="00CB158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зменшен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нападів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таблиці 1)</w:t>
            </w:r>
          </w:p>
        </w:tc>
        <w:tc>
          <w:tcPr>
            <w:tcW w:w="2835" w:type="dxa"/>
          </w:tcPr>
          <w:p w:rsidR="00C65801" w:rsidRPr="002A2F74" w:rsidRDefault="00C65801" w:rsidP="002A2F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поховання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кремац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ію</w:t>
            </w:r>
            <w:proofErr w:type="spellEnd"/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 за 1 кг тварини</w:t>
            </w:r>
            <w:r w:rsidR="00A502FA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  </w:t>
            </w:r>
            <w:r w:rsidR="002A2F7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становить 35,00 грн</w:t>
            </w:r>
            <w:r w:rsidR="002A2F7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.</w:t>
            </w:r>
          </w:p>
        </w:tc>
      </w:tr>
    </w:tbl>
    <w:p w:rsidR="00B91935" w:rsidRDefault="00B91935" w:rsidP="00CB1583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  <w:lang w:val="ru-RU"/>
        </w:rPr>
      </w:pPr>
    </w:p>
    <w:p w:rsidR="00501B53" w:rsidRPr="00501B53" w:rsidRDefault="00501B53" w:rsidP="00CB1583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  <w:lang w:val="ru-RU"/>
        </w:rPr>
      </w:pPr>
    </w:p>
    <w:p w:rsidR="00F8239F" w:rsidRPr="00706ABC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</w:t>
      </w:r>
      <w:r w:rsidR="00E71423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2019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рік» мінімальна </w:t>
      </w:r>
      <w:r w:rsidR="00E71423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заробітна плата станом  на 01.01.2019 становить 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4 17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3,00 грн.</w:t>
      </w:r>
    </w:p>
    <w:p w:rsidR="00397E4D" w:rsidRPr="00706ABC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706ABC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706ABC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8D04A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</w:t>
      </w:r>
      <w:r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1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en-US" w:eastAsia="ru-RU"/>
        </w:rPr>
        <w:t>V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квартал 2018 року середня зарплата по місту  становить 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11 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0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val="ru-RU" w:eastAsia="ru-RU"/>
        </w:rPr>
        <w:t>2</w:t>
      </w:r>
      <w:r w:rsidR="00397E4D" w:rsidRPr="00706ABC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0 грн. </w:t>
      </w: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397E4D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bdr w:val="none" w:sz="0" w:space="0" w:color="auto" w:frame="1"/>
        </w:rPr>
        <w:t>***</w:t>
      </w:r>
      <w:r w:rsidR="00FE70FF" w:rsidRPr="00397E4D">
        <w:rPr>
          <w:rFonts w:ascii="Times New Roman" w:eastAsia="Calibri" w:hAnsi="Times New Roman" w:cs="Times New Roman"/>
          <w:bCs/>
          <w:i/>
          <w:color w:val="000000" w:themeColor="text1"/>
          <w:spacing w:val="-6"/>
          <w:sz w:val="28"/>
          <w:szCs w:val="28"/>
          <w:bdr w:val="none" w:sz="0" w:space="0" w:color="auto" w:frame="1"/>
        </w:rPr>
        <w:t>Р</w:t>
      </w:r>
      <w:r w:rsidR="009477E5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озрахунковий показник</w:t>
      </w:r>
      <w:r w:rsidR="00B665C3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,</w:t>
      </w:r>
      <w:r w:rsidR="009477E5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розмір якого формується залежно від витрат, що можуть виникати при змінах на законодавчому рівні</w:t>
      </w:r>
      <w:r w:rsidR="008C610E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</w:t>
      </w:r>
      <w:r w:rsidR="009477E5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(зміни заробітної плати тощо</w:t>
      </w:r>
      <w:r w:rsidR="00B665C3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)</w:t>
      </w:r>
      <w:r w:rsidR="009477E5" w:rsidRPr="00397E4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.</w:t>
      </w:r>
    </w:p>
    <w:p w:rsidR="00B90901" w:rsidRDefault="00B90901" w:rsidP="0000051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IV. Вибір найбільш оптимального альтернативного</w:t>
      </w:r>
    </w:p>
    <w:p w:rsidR="00F8239F" w:rsidRDefault="00AC6497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способу досягнення цілей</w:t>
      </w:r>
    </w:p>
    <w:p w:rsidR="00501B53" w:rsidRDefault="00501B53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501B53" w:rsidRPr="00501B53" w:rsidRDefault="00501B53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Правила визначають основні засади гуманного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домашніми тваринами в місті та діяльність </w:t>
      </w:r>
      <w:r w:rsidR="008C610E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у 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сфері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тваринами.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Здійснено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вибір оптимального альтернативного способу з урахуванням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системи бальної оцінки ступеня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досягнення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визначених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цілей.</w:t>
      </w:r>
    </w:p>
    <w:p w:rsidR="00F8239F" w:rsidRPr="00DE0DD0" w:rsidRDefault="00F8239F" w:rsidP="00DE0DD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 ступеня досягнення визначених цілей визначається за чотирибальною системою, де: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бали – цілі ухвалення регуляторного акта можуть бути досягнуті повною мірою (проблеми більше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n87"/>
      <w:bookmarkEnd w:id="1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бали – цілі ухвалення регуляторного акта можуть бути досягнуті майже  повною мірою (усіх важливих аспектів проблеми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n88"/>
      <w:bookmarkEnd w:id="2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бали – цілі ухвалення регуляторного акта можуть бути досягнуті частково (проблема значно зменшиться, але деякі важливі критичні її аспекти залишаться невирішеними);</w:t>
      </w:r>
    </w:p>
    <w:p w:rsidR="00F8239F" w:rsidRPr="00DE0DD0" w:rsidRDefault="00F8239F" w:rsidP="00B909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n89"/>
      <w:bookmarkEnd w:id="3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 – цілі ухвалення регуляторного акта не можуть бути до</w:t>
      </w:r>
      <w:r w:rsidR="00B90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сягнуті (проблема залишається).</w:t>
      </w:r>
    </w:p>
    <w:p w:rsidR="00EE3B62" w:rsidRPr="00DE0DD0" w:rsidRDefault="00F8239F" w:rsidP="00DE0DD0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8</w:t>
      </w:r>
    </w:p>
    <w:tbl>
      <w:tblPr>
        <w:tblpPr w:leftFromText="180" w:rightFromText="180" w:vertAnchor="text" w:tblpY="1"/>
        <w:tblOverlap w:val="never"/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224"/>
        <w:gridCol w:w="5463"/>
      </w:tblGrid>
      <w:tr w:rsidR="00F8239F" w:rsidRPr="00B91935" w:rsidTr="002A2F74"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8650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8650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Бал результативності (за чотири</w:t>
            </w:r>
            <w:r w:rsidR="00BB731D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бальною системою оцінки)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8650B2">
            <w:pPr>
              <w:spacing w:after="0" w:line="240" w:lineRule="auto"/>
              <w:ind w:firstLine="39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Коментарі щодо присвоєння відповідного бала</w:t>
            </w:r>
          </w:p>
        </w:tc>
      </w:tr>
      <w:tr w:rsidR="007B272A" w:rsidRPr="00B91935" w:rsidTr="002A2F74"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2A2F74">
        <w:trPr>
          <w:trHeight w:val="275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Default="00F8239F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діючого регуляторного акт</w:t>
            </w:r>
            <w:r w:rsidR="00192CB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</w:t>
            </w:r>
            <w:r w:rsidR="002A2F74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змін</w:t>
            </w:r>
          </w:p>
          <w:p w:rsidR="00BB731D" w:rsidRPr="00B91935" w:rsidRDefault="00C65801" w:rsidP="00C6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Default="00F8239F" w:rsidP="00706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>2</w:t>
            </w:r>
          </w:p>
          <w:p w:rsidR="00C65801" w:rsidRDefault="00C65801" w:rsidP="00706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C65801" w:rsidRDefault="00C65801" w:rsidP="00706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ru-RU" w:eastAsia="ru-RU"/>
              </w:rPr>
            </w:pPr>
          </w:p>
          <w:p w:rsidR="002A2F74" w:rsidRPr="002A2F74" w:rsidRDefault="002A2F74" w:rsidP="00706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ru-RU" w:eastAsia="ru-RU"/>
              </w:rPr>
            </w:pPr>
          </w:p>
          <w:p w:rsidR="00C65801" w:rsidRPr="00C65801" w:rsidRDefault="00C65801" w:rsidP="00706A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C65801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CB1583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 xml:space="preserve">Забезпечує </w:t>
            </w:r>
            <w:r w:rsidR="00A97F7D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виконання законодавства без 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урахування змін.</w:t>
            </w:r>
          </w:p>
          <w:p w:rsidR="00F8239F" w:rsidRDefault="00F8239F" w:rsidP="00CB1583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ru-RU"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Не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призвело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очікуваних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результатів</w:t>
            </w:r>
            <w:r w:rsidR="00EE3B6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BB731D" w:rsidRPr="00C65801" w:rsidRDefault="00C65801" w:rsidP="00C658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C65801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3</w:t>
            </w:r>
          </w:p>
        </w:tc>
      </w:tr>
      <w:tr w:rsidR="00DC2628" w:rsidRPr="00B91935" w:rsidTr="002A2F74">
        <w:trPr>
          <w:trHeight w:val="420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28" w:rsidRPr="00B91935" w:rsidRDefault="00DC2628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Альтернатива 2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DC2628" w:rsidRDefault="00DC2628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Ухвалення запропонованого регуляторного акта</w:t>
            </w:r>
          </w:p>
          <w:p w:rsidR="00DC2628" w:rsidRPr="00B91935" w:rsidRDefault="00DC2628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28" w:rsidRDefault="00DC2628" w:rsidP="008650B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4</w:t>
            </w:r>
          </w:p>
          <w:p w:rsidR="00DC2628" w:rsidRPr="00B91935" w:rsidRDefault="00DC2628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BD" w:rsidRDefault="002366BD" w:rsidP="008650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Є найбільш прийнятною, оскільки буде сприяти урегулюванню проблемних питань:-</w:t>
            </w:r>
          </w:p>
          <w:p w:rsidR="00DC2628" w:rsidRPr="00706ABC" w:rsidRDefault="002366BD" w:rsidP="008650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 </w:t>
            </w:r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забезпечення </w:t>
            </w:r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рівня дотримання </w:t>
            </w:r>
            <w:proofErr w:type="spellStart"/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вете</w:t>
            </w:r>
            <w:proofErr w:type="spellEnd"/>
            <w:r w:rsidR="00BB73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ринарно</w:t>
            </w:r>
            <w:proofErr w:type="spellEnd"/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-санітарних вимог власниками домашніх тварин до їх утримання;</w:t>
            </w:r>
          </w:p>
          <w:p w:rsidR="00DC2628" w:rsidRPr="00706ABC" w:rsidRDefault="00DC2628" w:rsidP="008650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безпеки життя та здоров’я мешканців міста шляхом зменшення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нападів безпритульних тварин на вулицях міста;</w:t>
            </w:r>
          </w:p>
          <w:p w:rsidR="00DC2628" w:rsidRPr="00706ABC" w:rsidRDefault="00DC2628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        - здійснення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контролю за дотриманням вимог мешканцями та суб’єктами господа</w:t>
            </w:r>
            <w:r w:rsidR="00BB731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рювання</w:t>
            </w:r>
            <w:proofErr w:type="spellEnd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нормативно-правових актів щодо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утримання та поводження з домашніми тваринами та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регулювання чисельності безпритульних тварин й викладення змісту Правил відповідно до чинного законодавства України.</w:t>
            </w:r>
          </w:p>
          <w:p w:rsidR="00703A99" w:rsidRPr="00706ABC" w:rsidRDefault="00703A99" w:rsidP="00703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 розвитку та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тримання об’єктів  (елементів) благоустрою </w:t>
            </w:r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Кривого Рогу на період 2017 - 2019 років (рішення Криворізької міської ради від 20.12.2017 №2319, зі змінами) </w:t>
            </w:r>
            <w:r w:rsidR="00DC2628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="00DC2628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сумі 1 000 тис. грн;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безпритульними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8E0F84" w:rsidRPr="008E0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703A99" w:rsidRDefault="00703A99" w:rsidP="00703A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міської ради створено КП «Центр поводження з тваринами»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спрямовано на 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біостерилізацію</w:t>
            </w:r>
            <w:proofErr w:type="spellEnd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, вакцинацію безпритульних тварин (собак). 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За 2018 рік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відловлено,</w:t>
            </w:r>
            <w:r w:rsidR="00C02E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вано,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новано від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сказу 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158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>161 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безпритульна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B731D" w:rsidRPr="008F194A" w:rsidRDefault="008F194A" w:rsidP="002366B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  <w:r w:rsidR="002366BD" w:rsidRPr="008F194A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</w:p>
        </w:tc>
      </w:tr>
      <w:tr w:rsidR="00DC2628" w:rsidRPr="00B91935" w:rsidTr="002A2F74">
        <w:trPr>
          <w:trHeight w:val="200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28" w:rsidRPr="00B91935" w:rsidRDefault="00DC2628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DC2628" w:rsidRDefault="00DC2628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8650B2" w:rsidRDefault="008650B2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8F194A" w:rsidRDefault="008F194A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8F194A" w:rsidRDefault="008F194A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8F194A" w:rsidRDefault="008F194A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02E8E" w:rsidRDefault="00C02E8E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5C16BC" w:rsidRPr="008F194A" w:rsidRDefault="005C16BC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8650B2" w:rsidRDefault="008650B2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BB731D" w:rsidRPr="00703A99" w:rsidRDefault="00BB731D" w:rsidP="00236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8650B2" w:rsidRPr="00B91935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28" w:rsidRPr="00706ABC" w:rsidRDefault="00DC2628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3</w:t>
            </w: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8F194A" w:rsidRDefault="008F194A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8F194A" w:rsidRDefault="008F194A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5C16BC" w:rsidRDefault="005C16BC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C02E8E" w:rsidRDefault="00C02E8E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BB731D" w:rsidRPr="00703A99" w:rsidRDefault="00BB731D" w:rsidP="00236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</w:pPr>
          </w:p>
          <w:p w:rsidR="008650B2" w:rsidRPr="00B91935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6BC" w:rsidRDefault="00BB731D" w:rsidP="00BB7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 xml:space="preserve">      </w:t>
            </w:r>
          </w:p>
          <w:p w:rsidR="00BB731D" w:rsidRDefault="008650B2" w:rsidP="00BB7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Є прийнятною, оскільки буде сприяти у</w:t>
            </w:r>
            <w:r w:rsidR="00BB731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BB731D" w:rsidRDefault="00BB731D" w:rsidP="00BB7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забезпечення рівня дотримання ветеринарно-санітарних вимог власниками домашніх тварин до їх утримання;</w:t>
            </w:r>
          </w:p>
          <w:p w:rsidR="008650B2" w:rsidRPr="00BB731D" w:rsidRDefault="00BB731D" w:rsidP="00BB7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безпеки життя та здоров’я мешканців міста шляхом зменшення к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 нападів </w:t>
            </w:r>
            <w:proofErr w:type="spellStart"/>
            <w:r w:rsidR="00703A9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при-</w:t>
            </w:r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</w:t>
            </w:r>
            <w:proofErr w:type="spellEnd"/>
            <w:r w:rsidR="008650B2" w:rsidRPr="00706A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на вулицях міста;</w:t>
            </w:r>
          </w:p>
          <w:p w:rsidR="002A2F74" w:rsidRDefault="00BB731D" w:rsidP="00236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- </w:t>
            </w:r>
            <w:r w:rsidR="008F194A" w:rsidRPr="00706AB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здійснення</w:t>
            </w:r>
            <w:r w:rsidR="008F194A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8F194A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контролю за дотриманням вимог мешканц</w:t>
            </w:r>
            <w:r w:rsidR="008F194A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ями та суб’єктами </w:t>
            </w:r>
            <w:r w:rsidR="007A6D2F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господарювання нормативно-правових актів</w:t>
            </w:r>
            <w:r w:rsidR="002A2F74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щодо </w:t>
            </w:r>
            <w:r w:rsidR="002A2F74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утримання</w:t>
            </w:r>
            <w:r w:rsidR="002A2F7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val="ru-RU" w:eastAsia="ru-RU"/>
              </w:rPr>
              <w:t xml:space="preserve"> </w:t>
            </w:r>
            <w:r w:rsidR="002A2F74"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та </w:t>
            </w:r>
          </w:p>
          <w:p w:rsidR="00C02E8E" w:rsidRDefault="00C02E8E" w:rsidP="00236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поводження з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домашніми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тваринами та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>регулю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val="ru-RU" w:eastAsia="ru-RU"/>
              </w:rPr>
              <w:t>-</w:t>
            </w:r>
          </w:p>
          <w:p w:rsidR="00DC2628" w:rsidRPr="00706ABC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3</w:t>
            </w:r>
          </w:p>
        </w:tc>
      </w:tr>
      <w:tr w:rsidR="008650B2" w:rsidRPr="00B91935" w:rsidTr="002A2F74">
        <w:trPr>
          <w:trHeight w:val="7780"/>
        </w:trPr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B2" w:rsidRDefault="008650B2" w:rsidP="00865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B2" w:rsidRDefault="008650B2" w:rsidP="0086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B2" w:rsidRPr="00706ABC" w:rsidRDefault="008650B2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proofErr w:type="spellStart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вання</w:t>
            </w:r>
            <w:proofErr w:type="spellEnd"/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чисельності безпритульних тварин і викладення змісту Правил відповідно до чинного законодавства України.</w:t>
            </w:r>
          </w:p>
          <w:p w:rsidR="00C02E8E" w:rsidRPr="00706ABC" w:rsidRDefault="008F194A" w:rsidP="00C0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 розвитку та ут</w:t>
            </w:r>
            <w:r w:rsidR="00703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римання об’єктів  (елементів)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благоустрою  м. Кривого Рогу на період 2017 - 2019 років (рішення Криворізької міської ради від 20.12.2017 №2319, зі змінами)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</w:t>
            </w:r>
            <w:r w:rsidR="00C02E8E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сумі 1 000 тис. грн;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C02E8E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8E0F84" w:rsidRPr="008E0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C02E8E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C02E8E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безпритульними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8E0F84" w:rsidRPr="008E0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C02E8E" w:rsidRDefault="00C02E8E" w:rsidP="00C02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міської ради створено КП «Центр поводження з тваринами»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спрямовано на 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біостерилізацію</w:t>
            </w:r>
            <w:proofErr w:type="spellEnd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, вакцинацію безпритульних тварин (собак).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2018 рік відловлено,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вано,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новано від сказу 1</w:t>
            </w:r>
            <w:r w:rsidR="00CB158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 безпритульна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650B2" w:rsidRPr="00706ABC" w:rsidRDefault="008650B2" w:rsidP="008650B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 визначеної мети.</w:t>
            </w:r>
          </w:p>
          <w:p w:rsidR="008650B2" w:rsidRPr="00706ABC" w:rsidRDefault="008650B2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       Але виникнуть певні незручності</w:t>
            </w:r>
          </w:p>
          <w:p w:rsidR="008650B2" w:rsidRPr="00706ABC" w:rsidRDefault="008650B2" w:rsidP="0086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706AB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щодо адаптації чинного регуляторного акта зі змінами та його сприйняття</w:t>
            </w:r>
          </w:p>
        </w:tc>
      </w:tr>
    </w:tbl>
    <w:p w:rsidR="000A6641" w:rsidRPr="00397E4D" w:rsidRDefault="000A6641" w:rsidP="00397E4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F74" w:rsidRDefault="00CA7D17" w:rsidP="00C02E8E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  <w:t>Оцінка впливу регуляторного акта на конкуренцію в рамках проведення аналізу регуляторного впливу*</w:t>
      </w:r>
    </w:p>
    <w:p w:rsidR="00C02E8E" w:rsidRPr="005C16BC" w:rsidRDefault="00C02E8E" w:rsidP="00CB1583">
      <w:pPr>
        <w:keepNext/>
        <w:shd w:val="clear" w:color="auto" w:fill="FFFFFF"/>
        <w:spacing w:after="0" w:line="245" w:lineRule="auto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val="ru-RU" w:eastAsia="ru-RU"/>
        </w:rPr>
      </w:pPr>
    </w:p>
    <w:p w:rsidR="00CA7D17" w:rsidRPr="00DE0DD0" w:rsidRDefault="009477E5" w:rsidP="00DE0DD0">
      <w:pPr>
        <w:spacing w:before="120" w:after="0" w:line="245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2268"/>
      </w:tblGrid>
      <w:tr w:rsidR="00CA7D17" w:rsidRPr="00B91935" w:rsidTr="00B91935">
        <w:tc>
          <w:tcPr>
            <w:tcW w:w="7905" w:type="dxa"/>
            <w:shd w:val="clear" w:color="auto" w:fill="auto"/>
            <w:vAlign w:val="center"/>
          </w:tcPr>
          <w:p w:rsidR="00CA7D17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Категорія впливу</w:t>
            </w:r>
          </w:p>
          <w:p w:rsidR="004615C4" w:rsidRPr="00B91935" w:rsidRDefault="004615C4" w:rsidP="00C02E8E">
            <w:pPr>
              <w:spacing w:after="0" w:line="245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A7D17" w:rsidRPr="00B91935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Відповідь</w:t>
            </w:r>
          </w:p>
        </w:tc>
      </w:tr>
      <w:tr w:rsidR="00CB1C5C" w:rsidRPr="00B91935" w:rsidTr="00B91935">
        <w:tc>
          <w:tcPr>
            <w:tcW w:w="7905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А. Обмежує кількість або звужує коло постачальників.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Надає суб’єкту господарювання виключні прав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 на поставку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Запроваджує режим ліцензування, надання дозволу або вимогу погодження підприємниць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кої діяльності з органами влади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Обмежує здатність окремих категорій підприємців постачати товари чи надавати послуг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 (звужує коло учасників ринку)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Значно підвищує вартість входження в ринок або виходу з нього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65801" w:rsidRPr="00B91935" w:rsidTr="00CA7D17">
        <w:tc>
          <w:tcPr>
            <w:tcW w:w="7905" w:type="dxa"/>
            <w:shd w:val="clear" w:color="auto" w:fill="auto"/>
          </w:tcPr>
          <w:p w:rsidR="00C65801" w:rsidRDefault="00C65801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Створює географічний бар’єр для постачання товарів , виконання робіт,</w:t>
            </w:r>
          </w:p>
          <w:p w:rsidR="00CB1583" w:rsidRDefault="00CB1583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надання послуг або інвестицій</w:t>
            </w:r>
          </w:p>
          <w:p w:rsidR="005C16BC" w:rsidRPr="005C16BC" w:rsidRDefault="005C16BC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C65801" w:rsidRPr="00B91935" w:rsidRDefault="00CB1583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65801" w:rsidRPr="00B91935" w:rsidTr="00CA7D17">
        <w:tc>
          <w:tcPr>
            <w:tcW w:w="7905" w:type="dxa"/>
            <w:shd w:val="clear" w:color="auto" w:fill="auto"/>
          </w:tcPr>
          <w:p w:rsidR="00C65801" w:rsidRPr="00C65801" w:rsidRDefault="00C65801" w:rsidP="00C658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6580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C65801" w:rsidRPr="00C65801" w:rsidRDefault="00C65801" w:rsidP="00C658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6580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Б. Обмежує здатність постачальників конкурувати.</w:t>
            </w:r>
          </w:p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підприємців визначати ціни на товари та послуги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6D2F" w:rsidRPr="00B91935" w:rsidRDefault="007A6D2F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В. Зменшує мотивацію постачальників до активної конкуренції.</w:t>
            </w:r>
          </w:p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7A6D2F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Запроваджує режим саморегулювання або спільного регулювання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Г. Обмежує вибір та доступ споживачів до необхідної інформації.</w:t>
            </w:r>
          </w:p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6D2F" w:rsidRPr="00B91935" w:rsidTr="00CA7D17">
        <w:tc>
          <w:tcPr>
            <w:tcW w:w="7905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2268" w:type="dxa"/>
            <w:shd w:val="clear" w:color="auto" w:fill="auto"/>
          </w:tcPr>
          <w:p w:rsidR="007A6D2F" w:rsidRPr="00B91935" w:rsidRDefault="007A6D2F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</w:tbl>
    <w:p w:rsidR="00CA7D17" w:rsidRDefault="00CA7D17" w:rsidP="00DE0DD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*Визначено за консультаціями з пред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</w:t>
      </w:r>
      <w:r w:rsidR="001A0A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№18</w:t>
      </w:r>
    </w:p>
    <w:p w:rsidR="00C02E8E" w:rsidRPr="00DE0DD0" w:rsidRDefault="00C02E8E" w:rsidP="00DE0DD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Таблиця 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</w:t>
      </w: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69"/>
        <w:gridCol w:w="2552"/>
        <w:gridCol w:w="3400"/>
        <w:gridCol w:w="2183"/>
      </w:tblGrid>
      <w:tr w:rsidR="00274793" w:rsidRPr="00254C93" w:rsidTr="008D3D69">
        <w:trPr>
          <w:trHeight w:val="1114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74793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Рейтинг результативності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Вигоди</w:t>
            </w:r>
          </w:p>
          <w:p w:rsidR="00274793" w:rsidRPr="00254C93" w:rsidRDefault="00274793" w:rsidP="00274793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(підсумок)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Витрати (підсумок)</w:t>
            </w:r>
          </w:p>
          <w:p w:rsidR="00274793" w:rsidRPr="00254C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7736" w:rsidRDefault="00B57736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74793" w:rsidRPr="00254C93" w:rsidRDefault="00274793" w:rsidP="0027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 xml:space="preserve">Обґрунтування відповідного місця </w:t>
            </w:r>
          </w:p>
          <w:p w:rsidR="00B57736" w:rsidRPr="00B57736" w:rsidRDefault="00274793" w:rsidP="00B5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альтернативи в рейтингу</w:t>
            </w:r>
          </w:p>
        </w:tc>
      </w:tr>
      <w:tr w:rsidR="004D333B" w:rsidRPr="00254C93" w:rsidTr="008D3D69">
        <w:trPr>
          <w:trHeight w:val="216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4</w:t>
            </w:r>
          </w:p>
        </w:tc>
      </w:tr>
      <w:tr w:rsidR="00B57736" w:rsidRPr="00254C93" w:rsidTr="008D3D69">
        <w:trPr>
          <w:trHeight w:val="238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1</w:t>
            </w:r>
          </w:p>
          <w:p w:rsidR="00B57736" w:rsidRDefault="00B57736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чинного регуляторного акта без змін</w:t>
            </w: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B1583" w:rsidRDefault="00CB1583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B1583" w:rsidRDefault="00CB1583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2366BD" w:rsidRDefault="002366BD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2366BD" w:rsidRDefault="002366BD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Pr="00C256A0" w:rsidRDefault="00C256A0" w:rsidP="00C256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8"/>
                <w:lang w:val="ru-RU" w:eastAsia="ru-RU"/>
              </w:rPr>
            </w:pPr>
            <w:r w:rsidRPr="00C256A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val="ru-RU" w:eastAsia="ru-RU"/>
              </w:rPr>
              <w:lastRenderedPageBreak/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Default="00B57736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Виконання  чинного законодавства без  урахування змін.</w:t>
            </w: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2366BD" w:rsidRDefault="002366BD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2366BD" w:rsidRDefault="002366BD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71800" w:rsidRDefault="00C7180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B1583" w:rsidRDefault="00CB1583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B1583" w:rsidRDefault="00CB1583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B57736" w:rsidRPr="00C256A0" w:rsidRDefault="00C256A0" w:rsidP="00C256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val="ru-RU" w:eastAsia="ru-RU"/>
              </w:rPr>
            </w:pPr>
            <w:r w:rsidRPr="00C256A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  <w:lastRenderedPageBreak/>
              <w:t>2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7A6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Відповідно до:</w:t>
            </w:r>
          </w:p>
          <w:p w:rsidR="00C256A0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Програми пово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жен</w:t>
            </w:r>
            <w:r w:rsidR="00C718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з безпритульними твари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ми в місті Кривому Розі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(рішення Криворізької міської ради від 25.04.2012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№1084)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міським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бюдже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том за 2017 рік було освоєно кошти на проведення </w:t>
            </w:r>
            <w:proofErr w:type="spellStart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</w:t>
            </w:r>
            <w:r w:rsidR="00C718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рилізації</w:t>
            </w:r>
            <w:proofErr w:type="spellEnd"/>
            <w:r w:rsidR="00C02E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403 </w:t>
            </w:r>
            <w:proofErr w:type="spellStart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</w:t>
            </w:r>
            <w:proofErr w:type="spellEnd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у сумі 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500,0 тис.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грн. за заявами </w:t>
            </w:r>
            <w:r w:rsidR="007866A9"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міста. </w:t>
            </w:r>
          </w:p>
          <w:p w:rsidR="002366BD" w:rsidRDefault="00C02E8E" w:rsidP="00C02E8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Вищезазначені заходи недо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статньо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впливають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</w:t>
            </w:r>
          </w:p>
          <w:p w:rsidR="00CB1583" w:rsidRDefault="00CB1583" w:rsidP="00CB1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шення кількості </w:t>
            </w:r>
            <w:proofErr w:type="spellStart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безпри-тульних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</w:t>
            </w: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вулицях</w:t>
            </w:r>
          </w:p>
          <w:p w:rsidR="00C71800" w:rsidRPr="00C256A0" w:rsidRDefault="00C256A0" w:rsidP="00C256A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C256A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  <w:lastRenderedPageBreak/>
              <w:t>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Default="00B57736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lastRenderedPageBreak/>
              <w:t>У разі залишення існуючої на даний момент ситуації без змін, проблема продовжувати</w:t>
            </w:r>
            <w:r w:rsidR="00CB15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proofErr w:type="spellStart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ме</w:t>
            </w:r>
            <w:r w:rsidR="00CB15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ть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ся</w:t>
            </w:r>
            <w:proofErr w:type="spellEnd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, що не забезпечить </w:t>
            </w:r>
            <w:proofErr w:type="spellStart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дося</w:t>
            </w:r>
            <w:r w:rsidR="00CB15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гнення</w:t>
            </w:r>
            <w:proofErr w:type="spellEnd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намічених цій </w:t>
            </w:r>
          </w:p>
          <w:p w:rsidR="00C71800" w:rsidRDefault="00C7180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2366BD" w:rsidRDefault="002366BD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2366BD" w:rsidRDefault="002366BD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B1583" w:rsidRDefault="00CB1583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Default="00C7180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71800" w:rsidRPr="00C256A0" w:rsidRDefault="00C256A0" w:rsidP="00C256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val="ru-RU" w:eastAsia="ru-RU"/>
              </w:rPr>
            </w:pPr>
            <w:r w:rsidRPr="00C256A0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val="ru-RU" w:eastAsia="ru-RU"/>
              </w:rPr>
              <w:lastRenderedPageBreak/>
              <w:t>4</w:t>
            </w:r>
          </w:p>
        </w:tc>
      </w:tr>
      <w:tr w:rsidR="00C256A0" w:rsidRPr="00254C93" w:rsidTr="00CB1583">
        <w:trPr>
          <w:trHeight w:val="11678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Pr="00C256A0" w:rsidRDefault="00C256A0" w:rsidP="00657E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val="ru-RU" w:eastAsia="ru-RU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Default="00C256A0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  <w:p w:rsidR="00C256A0" w:rsidRPr="00C256A0" w:rsidRDefault="00C256A0" w:rsidP="00C256A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A0" w:rsidRPr="007A6D2F" w:rsidRDefault="00C256A0" w:rsidP="00C25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міста.</w:t>
            </w:r>
          </w:p>
          <w:p w:rsidR="00C256A0" w:rsidRPr="007A6D2F" w:rsidRDefault="00C256A0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Для досягнення цілей щодо зменшення </w:t>
            </w:r>
            <w:proofErr w:type="spellStart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безпри-тульних</w:t>
            </w:r>
            <w:proofErr w:type="spellEnd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на вулицях міста необхідно проводити масову </w:t>
            </w:r>
            <w:proofErr w:type="spellStart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біостерилізацію</w:t>
            </w:r>
            <w:proofErr w:type="spellEnd"/>
            <w:r w:rsidRPr="007A6D2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тварин, (їх щеплення й лікування);  </w:t>
            </w:r>
          </w:p>
          <w:p w:rsidR="00C02E8E" w:rsidRPr="00706ABC" w:rsidRDefault="00C256A0" w:rsidP="00C0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Програмою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</w:t>
            </w:r>
            <w:proofErr w:type="spellEnd"/>
            <w:r w:rsidR="00C02E8E" w:rsidRPr="00C02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E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міської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20.12.2017 №2319, зі змінами)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2018 році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видатки на проведення біостерилізації безпритульних тварин </w:t>
            </w:r>
            <w:r w:rsidR="00C02E8E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C02E8E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C02E8E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C02E8E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 xml:space="preserve"> безпритульними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C02E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3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E8E"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657E93" w:rsidRPr="00C02E8E" w:rsidRDefault="00C02E8E" w:rsidP="00C02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міської ради створено </w:t>
            </w:r>
            <w:r w:rsidR="00CB1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 «Центр поводження з тваринами»</w:t>
            </w:r>
            <w:r w:rsidR="00FD252B" w:rsidRPr="00FD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E0861"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спрямована</w:t>
            </w:r>
            <w:r w:rsidR="00965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965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</w:t>
            </w:r>
            <w:proofErr w:type="spellEnd"/>
            <w:r w:rsidR="00965E4A" w:rsidRPr="00965E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стерилізацію, вакцинацію безпритульних тварин (собак).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2018 рік відловлено,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вано,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вакци</w:t>
            </w:r>
            <w:proofErr w:type="spellEnd"/>
            <w:r w:rsidR="00965E4A" w:rsidRPr="00965E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відсказу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  <w:r w:rsidR="00965E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безпри</w:t>
            </w:r>
            <w:r w:rsidR="00CB15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Default="00C256A0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C256A0" w:rsidRPr="00254C93" w:rsidRDefault="00C256A0" w:rsidP="00C71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</w:tr>
      <w:tr w:rsidR="002356B2" w:rsidRPr="00254C93" w:rsidTr="008D3D69">
        <w:trPr>
          <w:trHeight w:val="325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2</w:t>
            </w:r>
          </w:p>
          <w:p w:rsidR="002356B2" w:rsidRPr="00216CE3" w:rsidRDefault="002356B2" w:rsidP="002356B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Ухвалення запропонованого регулятор</w:t>
            </w:r>
            <w:r w:rsidR="000C29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ного акта</w:t>
            </w:r>
          </w:p>
          <w:p w:rsidR="00965E4A" w:rsidRPr="00216CE3" w:rsidRDefault="00965E4A" w:rsidP="002356B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ru-RU" w:eastAsia="ru-RU"/>
              </w:rPr>
            </w:pP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CB1583" w:rsidRDefault="00CB1583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CB1583" w:rsidRDefault="00CB1583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Pr="00254C93" w:rsidRDefault="00657E93" w:rsidP="0065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Забезпечення:</w:t>
            </w:r>
          </w:p>
          <w:p w:rsidR="00CB1583" w:rsidRPr="00254C93" w:rsidRDefault="00965E4A" w:rsidP="00CB15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val="en-US" w:eastAsia="ru-RU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анітарно</w:t>
            </w:r>
            <w:r w:rsidRPr="00CB158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епізо</w:t>
            </w:r>
            <w:r w:rsidR="00CB158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отичного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благо</w:t>
            </w:r>
            <w:r w:rsidR="00CB158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получчя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умов, для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належної </w:t>
            </w:r>
            <w:proofErr w:type="spellStart"/>
            <w:r w:rsidR="00657E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життє</w:t>
            </w:r>
            <w:proofErr w:type="spellEnd"/>
            <w:r w:rsidRPr="00CB158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діяльності гр</w:t>
            </w:r>
            <w:r w:rsidR="008D3D6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мадян міста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1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мою</w:t>
            </w:r>
            <w:r w:rsidR="00CB1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об’єктів </w:t>
            </w:r>
          </w:p>
          <w:p w:rsidR="00513364" w:rsidRPr="00657E93" w:rsidRDefault="00657E93" w:rsidP="0065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E9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93" w:rsidRPr="00216CE3" w:rsidRDefault="002356B2" w:rsidP="00FE70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</w:p>
          <w:p w:rsidR="00965E4A" w:rsidRPr="00924DBB" w:rsidRDefault="00965E4A" w:rsidP="00965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освоєно</w:t>
            </w:r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видатки на проведення </w:t>
            </w:r>
            <w:proofErr w:type="spellStart"/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</w:t>
            </w:r>
            <w:proofErr w:type="spellEnd"/>
            <w:r w:rsidR="00924D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CB1583" w:rsidRPr="00924DBB" w:rsidRDefault="008E0F84" w:rsidP="0092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spellStart"/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безпритульних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B1583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тва</w:t>
            </w:r>
            <w:proofErr w:type="spellEnd"/>
            <w:r w:rsidR="00CB1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397E4D" w:rsidRPr="00657E93" w:rsidRDefault="00657E93" w:rsidP="0065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57E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93" w:rsidRPr="00965E4A" w:rsidRDefault="00FD51A1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хвалення 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понованого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ре</w:t>
            </w:r>
            <w:r w:rsidR="00965E4A" w:rsidRPr="00965E4A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>-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гуляторного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акт</w:t>
            </w:r>
            <w:r w:rsidR="00965E4A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proofErr w:type="spellEnd"/>
            <w:r w:rsidR="00965E4A" w:rsidRPr="00965E4A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="001E085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доз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воли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ть</w:t>
            </w:r>
            <w:r w:rsidR="002356B2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н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="00965E4A" w:rsidRPr="00965E4A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val="ru-RU" w:eastAsia="ru-RU"/>
              </w:rPr>
              <w:t>-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лежним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чином реалізувати норми </w:t>
            </w:r>
          </w:p>
          <w:p w:rsidR="00965E4A" w:rsidRDefault="00965E4A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Законів України</w:t>
            </w:r>
          </w:p>
          <w:p w:rsidR="00CB1583" w:rsidRDefault="00CB1583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CB1583" w:rsidRPr="00965E4A" w:rsidRDefault="00CB1583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val="en-US" w:eastAsia="ru-RU"/>
              </w:rPr>
            </w:pPr>
          </w:p>
          <w:p w:rsidR="0039366A" w:rsidRPr="00657E93" w:rsidRDefault="00657E93" w:rsidP="0065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657E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</w:tr>
      <w:tr w:rsidR="00657E93" w:rsidRPr="00254C93" w:rsidTr="001037F4">
        <w:trPr>
          <w:trHeight w:val="274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E93" w:rsidRDefault="00657E93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Default="001037F4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1037F4" w:rsidRPr="00254C93" w:rsidRDefault="001037F4" w:rsidP="00103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E93" w:rsidRPr="00254C93" w:rsidRDefault="00CB1583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благо- уст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рою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</w:t>
            </w:r>
            <w:proofErr w:type="spellEnd"/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57E93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65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57E93" w:rsidRDefault="00657E93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регулювання питань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нападів тварин</w:t>
            </w:r>
          </w:p>
          <w:p w:rsidR="00657E93" w:rsidRPr="00254C93" w:rsidRDefault="00657E93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657E93" w:rsidRPr="00254C93" w:rsidRDefault="00657E93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толерантного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657E93" w:rsidRDefault="00657E93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гуманного та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етич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-ного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657E93" w:rsidRPr="00254C93" w:rsidRDefault="00657E93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посилення виконання вимог Закону України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варин від жорстокого по-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»;</w:t>
            </w:r>
          </w:p>
          <w:p w:rsidR="00657E93" w:rsidRDefault="00657E93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уб’єктів господарювання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ків домашніх тварин за їх утри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05CB2" w:rsidRDefault="00A05CB2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05CB2" w:rsidRDefault="00A05CB2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05CB2" w:rsidRDefault="00A05CB2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05CB2" w:rsidRDefault="00A05CB2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037F4" w:rsidRDefault="001037F4" w:rsidP="00A05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57E93" w:rsidRPr="001037F4" w:rsidRDefault="001037F4" w:rsidP="001037F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037F4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A91" w:rsidRPr="00706ABC" w:rsidRDefault="00E17A2E" w:rsidP="00DC7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рин</w:t>
            </w:r>
            <w:proofErr w:type="spellEnd"/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7A91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DC7A91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DC7A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0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DC7A91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DC7A91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7A91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C7A91">
              <w:rPr>
                <w:rFonts w:ascii="Times New Roman" w:hAnsi="Times New Roman" w:cs="Times New Roman"/>
                <w:sz w:val="24"/>
                <w:szCs w:val="24"/>
              </w:rPr>
              <w:t xml:space="preserve"> безпритульними 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DC7A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7A91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КП «Центр поводження з тваринами» у сумі 10 175 285,00 грн.</w:t>
            </w:r>
          </w:p>
          <w:p w:rsidR="00DC7A91" w:rsidRDefault="00DC7A91" w:rsidP="00DC7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теперішній час рішенням Криворізької міської ради створено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 «Центр поводження з тваринами»</w:t>
            </w:r>
            <w:r w:rsidR="00DA0A6C" w:rsidRPr="00DA0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C078F"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</w:t>
            </w:r>
            <w:r w:rsidR="003C078F" w:rsidRPr="003C07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0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</w:t>
            </w:r>
            <w:proofErr w:type="spellEnd"/>
            <w:r w:rsidRPr="00965E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стерилізацію, вакцинацію безпритульних тварин (собак).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2018 рік відловлено,</w:t>
            </w:r>
            <w:r w:rsidRPr="00DA0A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вано,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вакци</w:t>
            </w:r>
            <w:proofErr w:type="spellEnd"/>
            <w:r w:rsidRPr="00965E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відсказу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1 161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безпри-тульна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7E93" w:rsidRPr="00C80782" w:rsidRDefault="00DC7A91" w:rsidP="008D3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Виконання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вищезазнач</w:t>
            </w:r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них заходів є найбільш ефективним методом </w:t>
            </w:r>
            <w:proofErr w:type="spellStart"/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змен</w:t>
            </w:r>
            <w:r w:rsidR="002366B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шення</w:t>
            </w:r>
            <w:proofErr w:type="spellEnd"/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чисельності </w:t>
            </w:r>
            <w:proofErr w:type="spellStart"/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безприту</w:t>
            </w:r>
            <w:r w:rsidR="002366B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льних</w:t>
            </w:r>
            <w:proofErr w:type="spellEnd"/>
            <w:r w:rsidR="008D3D69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тварин.</w:t>
            </w:r>
          </w:p>
          <w:p w:rsidR="00657E93" w:rsidRPr="00254C93" w:rsidRDefault="00657E93" w:rsidP="00657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D377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ознайомлення</w:t>
            </w:r>
            <w:r w:rsidR="005D377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зі змістом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регуляторного акт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657E93" w:rsidRPr="00254C93" w:rsidRDefault="00657E9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Станом на 01.01.2019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для працюючого населення:  </w:t>
            </w:r>
          </w:p>
          <w:p w:rsidR="00657E93" w:rsidRPr="00254C93" w:rsidRDefault="00657E9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4 17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3,00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працюючих)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 w:rsidR="003C078F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13,04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грн.;</w:t>
            </w:r>
          </w:p>
          <w:p w:rsidR="00657E93" w:rsidRPr="00254C93" w:rsidRDefault="00657E9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х11 020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грн.**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(для працюючих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34,43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657E93" w:rsidRPr="00C80782" w:rsidRDefault="00657E93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Витрати на 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реєстра-цію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 1 </w:t>
            </w:r>
            <w:r w:rsidR="001037F4"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тварини </w:t>
            </w:r>
            <w:proofErr w:type="spellStart"/>
            <w:r w:rsidR="003C078F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proofErr w:type="spellEnd"/>
            <w:r w:rsidR="003C078F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ля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120,00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  <w:r w:rsidRPr="00C80782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1D1B3A" w:rsidRPr="00C80782" w:rsidRDefault="001D1B3A" w:rsidP="001D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поховання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кремац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ію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 за 1 кг тварини</w:t>
            </w:r>
          </w:p>
          <w:p w:rsidR="001D1B3A" w:rsidRPr="00C80782" w:rsidRDefault="001D1B3A" w:rsidP="001D1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становить 35,00 грн</w:t>
            </w:r>
          </w:p>
          <w:p w:rsidR="001037F4" w:rsidRDefault="000D43E2" w:rsidP="000D4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A05CB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>ТОВ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«Редакція Криворізької міської газети «Червоний </w:t>
            </w:r>
            <w:r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гірник»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вартість</w:t>
            </w:r>
          </w:p>
          <w:p w:rsidR="00A05CB2" w:rsidRDefault="00A05CB2" w:rsidP="000D4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оприлюднення інформації на</w:t>
            </w:r>
          </w:p>
          <w:p w:rsidR="00895C96" w:rsidRPr="00895C96" w:rsidRDefault="00895C96" w:rsidP="00895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95C96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>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E93" w:rsidRDefault="00657E93" w:rsidP="00BA6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«Про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захист    тварин від ж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орстокого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</w:p>
          <w:p w:rsidR="00657E93" w:rsidRPr="00254C93" w:rsidRDefault="00657E93" w:rsidP="00D32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», «Про внесення змін до деяких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законодав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чих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актів України щодо поводження з тваринами».</w:t>
            </w:r>
          </w:p>
          <w:p w:rsidR="00657E93" w:rsidRPr="00254C93" w:rsidRDefault="00657E93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Врегулювання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тань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нападів  тварин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(табл.1).</w:t>
            </w:r>
          </w:p>
          <w:p w:rsidR="00657E93" w:rsidRPr="00254C93" w:rsidRDefault="00657E93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</w:p>
          <w:p w:rsidR="00657E93" w:rsidRDefault="00657E93" w:rsidP="00AA60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Формування гуманного та  етич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ного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 до тварин.</w:t>
            </w: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Default="00657E93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434BDC" w:rsidRDefault="00434BDC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037F4" w:rsidRDefault="001037F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657E93" w:rsidRPr="001037F4" w:rsidRDefault="001037F4" w:rsidP="00103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</w:tr>
      <w:tr w:rsidR="00895C96" w:rsidRPr="00254C93" w:rsidTr="001037F4">
        <w:trPr>
          <w:trHeight w:val="274"/>
        </w:trPr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C96" w:rsidRDefault="00895C96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C96" w:rsidRPr="00254C93" w:rsidRDefault="00895C96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C96" w:rsidRPr="00197D42" w:rsidRDefault="00895C96" w:rsidP="00E17A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1 кв.</w:t>
            </w:r>
            <w:r w:rsidR="00A05CB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см для бюджетних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установ становить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6680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5,04 грн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C96" w:rsidRPr="00254C93" w:rsidRDefault="00895C96" w:rsidP="00BA6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57736" w:rsidRPr="00254C93" w:rsidTr="00AC3187">
        <w:trPr>
          <w:trHeight w:val="274"/>
        </w:trPr>
        <w:tc>
          <w:tcPr>
            <w:tcW w:w="1090" w:type="pct"/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</w:p>
          <w:p w:rsidR="00B57736" w:rsidRPr="00254C93" w:rsidRDefault="00B57736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Default="001D1B3A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0A6453" w:rsidRDefault="000A6453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1D1B3A" w:rsidRPr="001D1B3A" w:rsidRDefault="001D1B3A" w:rsidP="001D1B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AC3187" w:rsidRPr="00AC3187" w:rsidRDefault="00AC3187" w:rsidP="00AC31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8"/>
                <w:bdr w:val="none" w:sz="0" w:space="0" w:color="auto" w:frame="1"/>
              </w:rPr>
            </w:pPr>
            <w:r w:rsidRPr="00AC3187"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8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1226" w:type="pct"/>
          </w:tcPr>
          <w:p w:rsidR="00B57736" w:rsidRPr="00254C93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 xml:space="preserve">Забезпечення: </w:t>
            </w:r>
          </w:p>
          <w:p w:rsidR="00B57736" w:rsidRDefault="00157B3C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епізоо</w:t>
            </w:r>
            <w:proofErr w:type="spellEnd"/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тичного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благопо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луччя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умов, для належної життєдіяльності гро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мадян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proofErr w:type="spellEnd"/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мою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трою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регулювання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пи</w:t>
            </w:r>
            <w:proofErr w:type="spellEnd"/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тань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на</w:t>
            </w:r>
            <w:r w:rsidR="009356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падів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</w:t>
            </w:r>
            <w:r w:rsidR="00F32D2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толерантного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-ного та етичного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 посилення вико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на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вимог Закону України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«Про захист тварин від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жорс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ня»;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відпові</w:t>
            </w:r>
            <w:proofErr w:type="spellEnd"/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дально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суб’єктів господарю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 w:rsidR="003D24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ків до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машніх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за їх утримання.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B57736" w:rsidRDefault="00B57736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прийнятною, але виникають певні ускладнення у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влас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ників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сприй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няття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та ад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птації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чиних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правил із змінами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0A6453" w:rsidRDefault="000A6453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F32D2B" w:rsidRPr="00AC3187" w:rsidRDefault="00AC3187" w:rsidP="00AC3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AC3187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2</w:t>
            </w:r>
          </w:p>
        </w:tc>
        <w:tc>
          <w:tcPr>
            <w:tcW w:w="1634" w:type="pct"/>
          </w:tcPr>
          <w:p w:rsidR="00A05CB2" w:rsidRPr="00706ABC" w:rsidRDefault="00E438A9" w:rsidP="00A05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</w:t>
            </w:r>
            <w:r w:rsidRPr="005D3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період 2017 - 2019 років (рішення Криворізької міської ради від 20.12.2017 №2319, зі змінами) </w:t>
            </w:r>
            <w:r w:rsidR="005D3777" w:rsidRPr="005D3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</w:t>
            </w:r>
            <w:r w:rsidR="005D377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видатки на проведення біостерилізації безпритульних тварин </w:t>
            </w:r>
            <w:r w:rsidR="00A05CB2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сумі 1 000 тис. грн;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A05CB2" w:rsidRPr="00363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тваринами</w:t>
            </w:r>
            <w:r w:rsidR="00A05C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5CB2" w:rsidRPr="00363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КП «Центр поводження з тваринами» у сумі 2 265 192,91 грн.; у 2019 </w:t>
            </w:r>
            <w:r w:rsidR="00A05CB2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A05CB2" w:rsidRPr="00320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5CB2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05CB2">
              <w:rPr>
                <w:rFonts w:ascii="Times New Roman" w:hAnsi="Times New Roman" w:cs="Times New Roman"/>
                <w:sz w:val="24"/>
                <w:szCs w:val="24"/>
              </w:rPr>
              <w:t xml:space="preserve"> безпритульними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>тваринами</w:t>
            </w:r>
            <w:r w:rsidR="00A05C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CB2" w:rsidRPr="00703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CB2" w:rsidRPr="00706ABC"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 у сумі 10 175 285,00 грн.</w:t>
            </w:r>
          </w:p>
          <w:p w:rsidR="00A05CB2" w:rsidRDefault="00A05CB2" w:rsidP="00A05C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теперішній час рішенням Криворізької міської ради створено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 «Центр поводження з тваринами»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F26B6">
              <w:rPr>
                <w:rFonts w:ascii="Times New Roman" w:hAnsi="Times New Roman" w:cs="Times New Roman"/>
                <w:sz w:val="24"/>
                <w:szCs w:val="24"/>
              </w:rPr>
              <w:t>іяльність якого спрямован</w:t>
            </w:r>
            <w:r w:rsidR="006F26B6" w:rsidRPr="006F26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26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лов,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біо</w:t>
            </w:r>
            <w:proofErr w:type="spellEnd"/>
            <w:r w:rsidRPr="00965E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стерилізацію, вакцинацію безпритульних тварин (собак).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2018 рік відловлено,</w:t>
            </w:r>
            <w:r w:rsidRPr="006F2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простерилізо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вано,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вакци</w:t>
            </w:r>
            <w:proofErr w:type="spellEnd"/>
            <w:r w:rsidRPr="00965E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відсказу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1 161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безпри-тульна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тварина  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(собака)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3777" w:rsidRPr="00C80782" w:rsidRDefault="00A05CB2" w:rsidP="005D3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 xml:space="preserve">      </w:t>
            </w:r>
            <w:r w:rsidR="005730B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Виконання </w:t>
            </w:r>
            <w:proofErr w:type="spellStart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вищезазна-чених</w:t>
            </w:r>
            <w:proofErr w:type="spellEnd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заходів є найбільш ефективним методом </w:t>
            </w:r>
            <w:proofErr w:type="spellStart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змен</w:t>
            </w:r>
            <w:r w:rsidR="005730B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шення</w:t>
            </w:r>
            <w:proofErr w:type="spellEnd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чисельності </w:t>
            </w:r>
            <w:proofErr w:type="spellStart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безприту</w:t>
            </w:r>
            <w:r w:rsidR="005730B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льних</w:t>
            </w:r>
            <w:proofErr w:type="spellEnd"/>
            <w:r w:rsidR="001037F4" w:rsidRPr="00C8078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тварин.</w:t>
            </w:r>
          </w:p>
          <w:p w:rsidR="00B57736" w:rsidRPr="00254C93" w:rsidRDefault="00C80782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ознайомлення зі зм</w:t>
            </w:r>
            <w:r w:rsidR="00A05C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істом 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регуляторного акт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E024C0" w:rsidRPr="00254C93" w:rsidRDefault="00E024C0" w:rsidP="00A05CB2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Станом на 01.01.2019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для працюючого населення:  </w:t>
            </w:r>
          </w:p>
          <w:p w:rsidR="00E024C0" w:rsidRPr="00254C93" w:rsidRDefault="00E024C0" w:rsidP="001D0EC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4 17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3,00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працюючих)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13,04</w:t>
            </w:r>
            <w:r w:rsidR="00A05CB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 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грн.;</w:t>
            </w:r>
          </w:p>
          <w:p w:rsidR="00A05CB2" w:rsidRDefault="00E024C0" w:rsidP="001D0EC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</w:t>
            </w:r>
            <w:r w:rsidR="001D0EC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11 020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грн.**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(для </w:t>
            </w:r>
            <w:r w:rsidR="001D0EC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працюючих) : 160 год. на </w:t>
            </w:r>
            <w:r w:rsidR="001D0EC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місяць</w:t>
            </w:r>
            <w:r w:rsidR="001D0EC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= 34,43 грн</w:t>
            </w:r>
          </w:p>
          <w:p w:rsidR="00AC3187" w:rsidRPr="00AC3187" w:rsidRDefault="00AC3187" w:rsidP="00AC318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8"/>
                <w:lang w:eastAsia="ru-RU"/>
              </w:rPr>
            </w:pPr>
            <w:r w:rsidRPr="00AC3187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049" w:type="pct"/>
          </w:tcPr>
          <w:p w:rsidR="00B57736" w:rsidRPr="00254C93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хвалення 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пропонованого регуляторного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дозвол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и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ть 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реалізувати норми Законів України «Про захист тварин від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жорсто</w:t>
            </w:r>
            <w:proofErr w:type="spellEnd"/>
            <w:r w:rsidR="00895C9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кого</w:t>
            </w:r>
            <w:r w:rsidR="00FD51A1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пово</w:t>
            </w:r>
            <w:r w:rsidR="00157B3C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ження», «Про внесення змін до деяких законодавчих актів України щодо пово</w:t>
            </w:r>
            <w:r w:rsidR="00157B3C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 з тваринами», але виникнуть певні не зручності щодо адапт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ації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регулювання питань  зменшення кількості нападів  тварин ( табл.1).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тварин. </w:t>
            </w:r>
          </w:p>
          <w:p w:rsidR="00B57736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Формування гуманного та етичного ставлення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D1B3A" w:rsidRDefault="001D1B3A" w:rsidP="00AC3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A6453" w:rsidRDefault="000A6453" w:rsidP="00AC3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AC3187" w:rsidRPr="001D1B3A" w:rsidRDefault="00AC3187" w:rsidP="00AC3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4</w:t>
            </w:r>
          </w:p>
        </w:tc>
      </w:tr>
      <w:tr w:rsidR="00AC3187" w:rsidRPr="00254C93" w:rsidTr="00AC3187">
        <w:trPr>
          <w:trHeight w:val="274"/>
        </w:trPr>
        <w:tc>
          <w:tcPr>
            <w:tcW w:w="1090" w:type="pct"/>
          </w:tcPr>
          <w:p w:rsidR="00AC3187" w:rsidRPr="00254C93" w:rsidRDefault="00AC3187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226" w:type="pct"/>
          </w:tcPr>
          <w:p w:rsidR="00AC3187" w:rsidRPr="00254C93" w:rsidRDefault="00AC3187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634" w:type="pct"/>
          </w:tcPr>
          <w:p w:rsidR="00AC3187" w:rsidRPr="001D0EC7" w:rsidRDefault="00AC3187" w:rsidP="001D0EC7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 на реєстрацію 1 т</w:t>
            </w:r>
            <w:r w:rsidR="001D0EC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варини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A05CB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120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,00 грн.</w:t>
            </w:r>
            <w:r w:rsidRPr="00254C93">
              <w:rPr>
                <w:rFonts w:ascii="Times New Roman" w:eastAsia="Calibri" w:hAnsi="Times New Roman" w:cs="Times New Roman"/>
                <w:bCs/>
                <w:color w:val="000000" w:themeColor="text1"/>
                <w:spacing w:val="-6"/>
                <w:sz w:val="24"/>
                <w:szCs w:val="28"/>
                <w:bdr w:val="none" w:sz="0" w:space="0" w:color="auto" w:frame="1"/>
              </w:rPr>
              <w:t xml:space="preserve"> </w:t>
            </w:r>
          </w:p>
          <w:p w:rsidR="00AC3187" w:rsidRPr="00C80782" w:rsidRDefault="00AC3187" w:rsidP="00AC31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поховання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кремац</w:t>
            </w:r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ію</w:t>
            </w:r>
            <w:proofErr w:type="spellEnd"/>
            <w:r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 за 1 кг тварини</w:t>
            </w:r>
          </w:p>
          <w:p w:rsidR="00AC3187" w:rsidRPr="00434BDC" w:rsidRDefault="006F26B6" w:rsidP="00434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станов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val="ru-RU" w:eastAsia="ru-RU"/>
              </w:rPr>
              <w:t>ля</w:t>
            </w:r>
            <w:proofErr w:type="spellStart"/>
            <w:r w:rsidR="00AC3187"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proofErr w:type="spellEnd"/>
            <w:r w:rsidR="00AC3187" w:rsidRPr="00C8078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35,00 грн</w:t>
            </w:r>
            <w:r w:rsidR="00434BD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. </w:t>
            </w:r>
            <w:r w:rsidR="00AC3187" w:rsidRPr="00254C93">
              <w:rPr>
                <w:rFonts w:ascii="Times New Roman" w:eastAsia="Calibri" w:hAnsi="Times New Roman" w:cs="Times New Roman"/>
                <w:bCs/>
                <w:color w:val="000000" w:themeColor="text1"/>
                <w:spacing w:val="-6"/>
                <w:sz w:val="24"/>
                <w:szCs w:val="28"/>
                <w:bdr w:val="none" w:sz="0" w:space="0" w:color="auto" w:frame="1"/>
              </w:rPr>
              <w:t>(</w:t>
            </w:r>
            <w:proofErr w:type="spellStart"/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опе</w:t>
            </w:r>
            <w:proofErr w:type="spellEnd"/>
            <w:r w:rsidR="00434BD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proofErr w:type="spellStart"/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ративно</w:t>
            </w:r>
            <w:proofErr w:type="spellEnd"/>
            <w:r w:rsidR="00AC318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="00434BD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розрахунковий </w:t>
            </w:r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по</w:t>
            </w:r>
            <w:r w:rsidR="00434BD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proofErr w:type="spellStart"/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казник</w:t>
            </w:r>
            <w:proofErr w:type="spellEnd"/>
            <w:r w:rsidR="00AC318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розмір якого формується залежно від витрат, що можуть виникати при змінах на законодавчому рівні</w:t>
            </w:r>
            <w:r w:rsidR="00AC318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/</w:t>
            </w:r>
            <w:r w:rsidR="00AC318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зміни заробітної плати, тощо</w:t>
            </w:r>
            <w:r w:rsidR="00AC318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/)</w:t>
            </w:r>
          </w:p>
          <w:p w:rsidR="00AC3187" w:rsidRPr="00AC3187" w:rsidRDefault="00AC3187" w:rsidP="00AC3187">
            <w:pPr>
              <w:spacing w:after="0" w:line="245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val="ru-RU" w:eastAsia="ru-RU"/>
              </w:rPr>
              <w:t>ТОВ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«Редакція Криворізької міської газети «Червоний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г</w:t>
            </w:r>
            <w:r w:rsidR="00434BD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ірник» 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вартість опри</w:t>
            </w:r>
            <w:r w:rsidR="00434BD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люднення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інформації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на</w:t>
            </w:r>
            <w:r w:rsidR="001D0EC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1 кв.</w:t>
            </w:r>
            <w:r w:rsidR="00434BDC">
              <w:t> 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см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</w:t>
            </w:r>
            <w:r w:rsidR="001D0EC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6680C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5,04 грн.</w:t>
            </w:r>
          </w:p>
        </w:tc>
        <w:tc>
          <w:tcPr>
            <w:tcW w:w="1049" w:type="pct"/>
          </w:tcPr>
          <w:p w:rsidR="00AC3187" w:rsidRDefault="00AC3187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:rsidR="008244EC" w:rsidRPr="00DE0DD0" w:rsidRDefault="008244EC" w:rsidP="008244EC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*Визначено за консультаціями з пред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4B41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39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18</w:t>
      </w:r>
    </w:p>
    <w:p w:rsidR="008D3D69" w:rsidRDefault="008D3D69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F8239F" w:rsidRDefault="009477E5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Таблиця 11</w:t>
      </w:r>
    </w:p>
    <w:p w:rsidR="00F32D2B" w:rsidRPr="00DE0DD0" w:rsidRDefault="00F32D2B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4078"/>
        <w:gridCol w:w="3847"/>
      </w:tblGrid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8F2D0B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ризику зовнішніх чинників на дію запропонованого регуляторного</w:t>
            </w:r>
            <w:r w:rsidR="00F72EDF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акта</w:t>
            </w:r>
          </w:p>
        </w:tc>
      </w:tr>
      <w:tr w:rsidR="00926D95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FE3ED9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</w:p>
          <w:p w:rsidR="00F8239F" w:rsidRPr="00383429" w:rsidRDefault="00F8239F" w:rsidP="008F2D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Залишення чинного регуляторного акт</w:t>
            </w:r>
            <w:r w:rsidR="008F2D0B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а</w:t>
            </w: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без зм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ін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Немає можливості контролю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без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контрольне розмноження 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безпри-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тульних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тварин (собак).</w:t>
            </w:r>
          </w:p>
          <w:p w:rsidR="00F8239F" w:rsidRPr="00383429" w:rsidRDefault="00C0131B" w:rsidP="009356A3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Недостатній рівень гуман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но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при 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ставленн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до тварин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у </w:t>
            </w:r>
            <w:r w:rsidR="007866A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мешканців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міста</w:t>
            </w:r>
          </w:p>
        </w:tc>
      </w:tr>
      <w:tr w:rsidR="00F8239F" w:rsidRPr="00383429" w:rsidTr="00BD6973">
        <w:trPr>
          <w:trHeight w:val="270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</w:p>
          <w:p w:rsidR="00D17648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Ухвалення </w:t>
            </w:r>
          </w:p>
          <w:p w:rsidR="00F8239F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запропонованого регуляторного акту</w:t>
            </w: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D0EC7" w:rsidRDefault="001D0EC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D0EC7" w:rsidRDefault="001D0EC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0A6453" w:rsidRDefault="000A6453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Default="00AC3187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BD6973" w:rsidRDefault="00BD6973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AC3187" w:rsidRPr="00AC3187" w:rsidRDefault="00BD6973" w:rsidP="00BD69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466716" w:rsidP="00935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Є</w:t>
            </w:r>
            <w:r w:rsidR="001D0EC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прийнятною</w:t>
            </w:r>
            <w:r w:rsidR="001D0EC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</w:t>
            </w:r>
            <w:r w:rsidR="00F32D2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1D0EC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забезпечить</w:t>
            </w:r>
            <w:r w:rsidR="000A6A5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:</w:t>
            </w:r>
          </w:p>
          <w:p w:rsidR="001D0EC7" w:rsidRDefault="000A6A51" w:rsidP="001D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 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санітарно-епізоотичн</w:t>
            </w:r>
            <w:r w:rsidR="00466716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благо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proofErr w:type="spellStart"/>
            <w:r w:rsidR="00F8239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получчя</w:t>
            </w:r>
            <w:proofErr w:type="spellEnd"/>
            <w:r w:rsidR="004B41C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F8239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 для на</w:t>
            </w:r>
            <w:r w:rsidR="001909B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лежної життєдіяльності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="00F8239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  <w:r w:rsidR="00F8239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AC3187" w:rsidRPr="005D3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освоєно </w:t>
            </w:r>
            <w:r w:rsidR="00AC3187"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видатки на проведення біостерилізації безпритульних тварин у сумі 1 000 тис. грн; </w:t>
            </w:r>
            <w:r w:rsidR="00AC3187" w:rsidRPr="00706ABC">
              <w:rPr>
                <w:rFonts w:ascii="Times New Roman" w:hAnsi="Times New Roman" w:cs="Times New Roman"/>
                <w:sz w:val="24"/>
                <w:szCs w:val="24"/>
              </w:rPr>
              <w:t>освоєно видатки на заходи</w:t>
            </w:r>
            <w:r w:rsidR="006F26B6" w:rsidRPr="006F26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3187"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</w:t>
            </w:r>
            <w:r w:rsidR="001D0EC7" w:rsidRPr="00706ABC">
              <w:rPr>
                <w:rFonts w:ascii="Times New Roman" w:hAnsi="Times New Roman" w:cs="Times New Roman"/>
                <w:sz w:val="24"/>
                <w:szCs w:val="24"/>
              </w:rPr>
              <w:t>безпритульними тваринами</w:t>
            </w:r>
            <w:r w:rsidR="00EE08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A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 «Центр поводження з тваринами»</w:t>
            </w:r>
          </w:p>
          <w:p w:rsidR="000A6453" w:rsidRDefault="000A6453" w:rsidP="001D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31B" w:rsidRPr="00BD6973" w:rsidRDefault="00BD6973" w:rsidP="00BD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D697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Default="00F8239F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 разі внесення змін до чинного законодавства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Default="00AC318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D0EC7" w:rsidRDefault="001D0EC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1D0EC7" w:rsidRDefault="001D0EC7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0A6453" w:rsidRDefault="000A6453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D6973" w:rsidRDefault="00BD6973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C3187" w:rsidRPr="00AC3187" w:rsidRDefault="00BD6973" w:rsidP="00BD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3</w:t>
            </w:r>
          </w:p>
        </w:tc>
      </w:tr>
      <w:tr w:rsidR="00BD6973" w:rsidRPr="00383429" w:rsidTr="000A6A51">
        <w:trPr>
          <w:trHeight w:val="5016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73" w:rsidRDefault="00BD6973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BD6973" w:rsidRPr="00383429" w:rsidRDefault="00BD6973" w:rsidP="00AC3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73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у сумі 2 265 192,91 грн.; у 2019 </w:t>
            </w:r>
            <w:r w:rsidRPr="0070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затверджені видатки 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на заходи</w:t>
            </w:r>
            <w:r w:rsidR="006F26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пов’язані з безпритульними </w:t>
            </w:r>
            <w:proofErr w:type="spellStart"/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тва</w:t>
            </w:r>
            <w:r w:rsidR="00EE0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>ринами</w:t>
            </w:r>
            <w:proofErr w:type="spellEnd"/>
            <w:r w:rsidR="006F26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06ABC">
              <w:rPr>
                <w:rFonts w:ascii="Times New Roman" w:hAnsi="Times New Roman" w:cs="Times New Roman"/>
                <w:sz w:val="24"/>
                <w:szCs w:val="24"/>
              </w:rPr>
              <w:t xml:space="preserve"> КП «Центр поводження з тваринами» у сумі 10 175 285,00 грн.</w:t>
            </w:r>
            <w:r w:rsidRPr="008D3D6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BD6973" w:rsidRDefault="00BD6973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зменшення кількості нападів тварин</w:t>
            </w:r>
          </w:p>
          <w:p w:rsidR="00BD6973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(наведені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табл.1);</w:t>
            </w:r>
          </w:p>
          <w:p w:rsidR="00BD6973" w:rsidRPr="00383429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- толерантн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тварин; </w:t>
            </w:r>
          </w:p>
          <w:p w:rsidR="00BD6973" w:rsidRPr="00383429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 гуманного та етичного ставлення до тварин;</w:t>
            </w:r>
          </w:p>
          <w:p w:rsidR="00BD6973" w:rsidRPr="00383429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тварин від жорстокого поводження»;</w:t>
            </w:r>
          </w:p>
          <w:p w:rsidR="00BD6973" w:rsidRPr="00383429" w:rsidRDefault="00BD6973" w:rsidP="00BD69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суб’єктів господарю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BD6973" w:rsidRPr="00383429" w:rsidRDefault="00BD6973" w:rsidP="00BD6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власників домашніх тварин за їх утримання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73" w:rsidRDefault="00BD6973" w:rsidP="00AC31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D6973" w:rsidRPr="00383429" w:rsidRDefault="00BD6973" w:rsidP="00AC31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F8239F" w:rsidRPr="00383429" w:rsidTr="00FD51A1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91" w:type="pct"/>
          </w:tcPr>
          <w:p w:rsidR="00F8239F" w:rsidRPr="00383429" w:rsidRDefault="00F8239F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Альтернатива3</w:t>
            </w:r>
          </w:p>
          <w:p w:rsidR="00F8239F" w:rsidRPr="00383429" w:rsidRDefault="00445ADD" w:rsidP="00D1764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ного </w:t>
            </w:r>
            <w:proofErr w:type="spellStart"/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акт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proofErr w:type="spellEnd"/>
          </w:p>
        </w:tc>
        <w:tc>
          <w:tcPr>
            <w:tcW w:w="1960" w:type="pct"/>
          </w:tcPr>
          <w:p w:rsidR="00F8239F" w:rsidRPr="00C8486D" w:rsidRDefault="00F8239F" w:rsidP="00C848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та а</w:t>
            </w:r>
            <w:r w:rsidR="00A4751C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даптації</w:t>
            </w:r>
            <w:r w:rsidR="00C8486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</w:t>
            </w:r>
          </w:p>
        </w:tc>
        <w:tc>
          <w:tcPr>
            <w:tcW w:w="1849" w:type="pct"/>
          </w:tcPr>
          <w:p w:rsidR="00F8239F" w:rsidRPr="00383429" w:rsidRDefault="00C8486D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</w:tc>
      </w:tr>
    </w:tbl>
    <w:p w:rsidR="00B17967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7967" w:rsidRPr="00F8722B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6FB">
        <w:rPr>
          <w:rFonts w:ascii="Times New Roman" w:hAnsi="Times New Roman" w:cs="Times New Roman"/>
          <w:sz w:val="28"/>
          <w:szCs w:val="28"/>
        </w:rPr>
        <w:t>Оцінка витрат суб’єктів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6FB">
        <w:rPr>
          <w:rFonts w:ascii="Times New Roman" w:hAnsi="Times New Roman" w:cs="Times New Roman"/>
          <w:sz w:val="28"/>
          <w:szCs w:val="28"/>
        </w:rPr>
        <w:t>(великого/середнього</w:t>
      </w:r>
      <w:r>
        <w:rPr>
          <w:rFonts w:ascii="Times New Roman" w:hAnsi="Times New Roman" w:cs="Times New Roman"/>
          <w:sz w:val="28"/>
          <w:szCs w:val="28"/>
        </w:rPr>
        <w:t>/м</w:t>
      </w:r>
      <w:r w:rsidRPr="00FA46FB">
        <w:rPr>
          <w:rFonts w:ascii="Times New Roman" w:hAnsi="Times New Roman" w:cs="Times New Roman"/>
          <w:sz w:val="28"/>
          <w:szCs w:val="28"/>
        </w:rPr>
        <w:t>алого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46FB">
        <w:rPr>
          <w:rFonts w:ascii="Times New Roman" w:hAnsi="Times New Roman" w:cs="Times New Roman"/>
          <w:sz w:val="28"/>
          <w:szCs w:val="28"/>
        </w:rPr>
        <w:t>, мешканців міста на виконання регулювання не включає сум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витрат на обов’язкове страхування відповідальності власників собак за шкоду,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Pr="00FA46FB">
        <w:rPr>
          <w:rFonts w:ascii="Times New Roman" w:hAnsi="Times New Roman" w:cs="Times New Roman"/>
          <w:sz w:val="28"/>
          <w:szCs w:val="28"/>
        </w:rPr>
        <w:t xml:space="preserve">може бути заподіяна третім особам, </w:t>
      </w:r>
      <w:r>
        <w:rPr>
          <w:rFonts w:ascii="Times New Roman" w:hAnsi="Times New Roman" w:cs="Times New Roman"/>
          <w:sz w:val="28"/>
          <w:szCs w:val="28"/>
        </w:rPr>
        <w:t>оскільки вони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індивідуальні та залеж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46FB">
        <w:rPr>
          <w:rFonts w:ascii="Times New Roman" w:hAnsi="Times New Roman" w:cs="Times New Roman"/>
          <w:sz w:val="28"/>
          <w:szCs w:val="28"/>
        </w:rPr>
        <w:t xml:space="preserve">ть від намірів власників, їх фінансової можливості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A46FB">
        <w:rPr>
          <w:rFonts w:ascii="Times New Roman" w:hAnsi="Times New Roman" w:cs="Times New Roman"/>
          <w:sz w:val="28"/>
          <w:szCs w:val="28"/>
        </w:rPr>
        <w:t xml:space="preserve"> потреби в утриманні порід собак за переліком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визначен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FA46FB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09 липня 20</w:t>
      </w:r>
      <w:r>
        <w:rPr>
          <w:rFonts w:ascii="Times New Roman" w:hAnsi="Times New Roman" w:cs="Times New Roman"/>
          <w:sz w:val="28"/>
          <w:szCs w:val="28"/>
        </w:rPr>
        <w:t>02 року №</w:t>
      </w:r>
      <w:r w:rsidRPr="00FA46FB">
        <w:rPr>
          <w:rFonts w:ascii="Times New Roman" w:hAnsi="Times New Roman" w:cs="Times New Roman"/>
          <w:sz w:val="28"/>
          <w:szCs w:val="28"/>
        </w:rPr>
        <w:t>944.</w:t>
      </w:r>
    </w:p>
    <w:p w:rsidR="00FB7386" w:rsidRPr="00F8722B" w:rsidRDefault="00FB7386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V. Механізм</w:t>
      </w:r>
      <w:r w:rsidR="00C8486D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</w:t>
      </w:r>
      <w:r w:rsidR="009B18F2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заходи, </w:t>
      </w:r>
      <w:r w:rsidR="00554455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забезпечують розв’язання</w:t>
      </w: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визначеної проблеми</w:t>
      </w: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0"/>
          <w:szCs w:val="20"/>
          <w:shd w:val="clear" w:color="auto" w:fill="FFFFFF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Механізмом розв’язання вказаної вище проблеми є ухвалення нового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міської ради «Про встановлення Правил утримання домашніх тварин у м. Кривому Розі», оскільки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чинне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ро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в повно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обсязі забезпечує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законодавства з урахуванням змін щодо захисту інтересів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8486D" w:rsidRPr="00DE0DD0" w:rsidRDefault="00C8486D" w:rsidP="00C84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несвоєчасн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им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проведення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щеплень домашн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х тварин проти сказу;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загрозою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безпе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життя та здоров’я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міста 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через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апад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безпритульних 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(собак);</w:t>
      </w:r>
    </w:p>
    <w:p w:rsidR="00F8239F" w:rsidRPr="00DE0DD0" w:rsidRDefault="00F72ED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-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відсутн</w:t>
      </w:r>
      <w:r w:rsidR="005A55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істю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виховання гуманного ставлення до тварин;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- недотримання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власник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ами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домашніх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правил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в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игулу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 (собак) у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дворах, інших місцях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загального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користування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Індикатором вирішення проблеми є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врегулювання питань нападів безпритульних та домашніх тварин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зменшення кількості адміністративних протоколів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статтею 154 Кодексу України про адміністративні правопорушення у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зв’язку з підвищенням рівня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відповідальності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питаннях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поводження з тваринами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суб’єктів господарювання.</w:t>
      </w:r>
    </w:p>
    <w:p w:rsidR="00F8239F" w:rsidRPr="00DE0DD0" w:rsidRDefault="005D3777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початку 201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в місті складено </w:t>
      </w:r>
      <w:r w:rsidR="00A10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адміністративних протоколів на загальну суму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F8239F" w:rsidRPr="00DE0D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A10A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470</w:t>
      </w:r>
      <w:r w:rsidR="00A10A43">
        <w:rPr>
          <w:rFonts w:ascii="Times New Roman" w:eastAsia="Times New Roman" w:hAnsi="Times New Roman" w:cs="Times New Roman"/>
          <w:sz w:val="28"/>
          <w:szCs w:val="28"/>
          <w:lang w:eastAsia="ru-RU"/>
        </w:rPr>
        <w:t>,66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 за статтею 154 Кодексу України про адміністративні правопорушення.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Є сподівання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ухвалення цього проекту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4A21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забезпечить позитивн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іку та надасть можлив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 поступово досяг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намічених цілей, а саме: </w:t>
      </w:r>
    </w:p>
    <w:p w:rsidR="00F72ED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санітарно-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val="uk-UA" w:eastAsia="uk-UA"/>
        </w:rPr>
        <w:t>еп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зоотичного стану міста;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2EDF" w:rsidRPr="00DE0DD0" w:rsidRDefault="0038149B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гарантування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безпек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021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мешканцям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міста;</w:t>
      </w:r>
    </w:p>
    <w:p w:rsidR="00F8239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посил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відповідальн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власників тварин щодо їх утримання. </w:t>
      </w:r>
    </w:p>
    <w:p w:rsidR="006975E9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Задля забезпечення виконання вимог чинного законодавства України, відповідно до Регламенту виконавчого ком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ітету Криворізької міської ради </w:t>
      </w:r>
      <w:r w:rsidR="0029284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29284F" w:rsidRP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84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ради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оприлюднити</w:t>
      </w:r>
      <w:r w:rsid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міській комунальній газет</w:t>
      </w:r>
      <w:r w:rsidR="008D760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«Червоний Гірник», </w:t>
      </w:r>
      <w:r w:rsidR="00BC3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офіційному веб-сайті </w:t>
      </w:r>
      <w:r w:rsidR="006975E9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Криворізької міської ради та її виконавчого комітету в мережі Інтернет</w:t>
      </w:r>
      <w:r w:rsidR="009B18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4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6975E9" w:rsidRDefault="00134057" w:rsidP="001340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забезпечення інформованості громади та суб’єктів господарювання рішення міської ради буде оприлюднено в Криворізькій міській  комунальній газеті  «Червоний гірник» і офіційному веб-сайті Криворізької міської ради та її викон</w:t>
      </w:r>
      <w:r w:rsidR="004A4C1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авчого комітету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мережі Інтернет, підрозділ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Pr="00DE0D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www.kr.gov.ua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6975E9"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у в</w:t>
      </w:r>
      <w:r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становлений законодавством строк.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Правил має забезпечити: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застосування їх усіма суб’єктами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мешканця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</w:t>
      </w:r>
      <w:r w:rsidR="00C436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дотримання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суб’єктами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</w:t>
      </w:r>
      <w:r w:rsidR="004D64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ями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вимог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захист тварин від жорстокого поводження»; </w:t>
      </w:r>
    </w:p>
    <w:p w:rsidR="00F8239F" w:rsidRPr="00DE0DD0" w:rsidRDefault="00F72ED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8239F"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свідоме</w:t>
      </w: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ставлення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мешканців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 проблеми у сфері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утримання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домашніх тварин;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покращ</w:t>
      </w:r>
      <w:r w:rsidR="004D68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санітарно-еп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ізоотичн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ого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стан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міста;</w:t>
      </w:r>
    </w:p>
    <w:p w:rsidR="00F8239F" w:rsidRPr="00DE0DD0" w:rsidRDefault="00F8239F" w:rsidP="00632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 гуманне ставлення до тварин;</w:t>
      </w:r>
    </w:p>
    <w:p w:rsidR="00F8239F" w:rsidRPr="00DE0DD0" w:rsidRDefault="00F8239F" w:rsidP="00632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урегулю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 проблемних питань і конфліктних ситуацій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утриманням домашніх тварин.</w:t>
      </w:r>
    </w:p>
    <w:p w:rsidR="00632C71" w:rsidRPr="00C702DC" w:rsidRDefault="00632C71" w:rsidP="00632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Default="00F8239F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вимоги:</w:t>
      </w:r>
    </w:p>
    <w:p w:rsidR="006F26B6" w:rsidRPr="00EE0861" w:rsidRDefault="006F26B6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466716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дію регуляторного акта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 вплинути зміни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несені  до Закону України «Про захист тварин від жорстокого поводження»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інших нормативно-правових актів з питань поводження з тваринами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Реалізація запроваджень регуляторного акта не потребує додаткових матеріальних та фінансових витрат з міського бюджету, окрім витрат</w:t>
      </w:r>
      <w:r w:rsidR="002D6C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оприлюдненням нового регуляторного акта.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Регуляторний акт спонукає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виконувати встановлені вимоги з утримання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 тварин</w:t>
      </w:r>
      <w:r w:rsidR="00CF56B2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території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ихов</w:t>
      </w:r>
      <w:r w:rsidR="00AA75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увати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гуманне ставлення до тварин,</w:t>
      </w:r>
      <w:r w:rsidR="00C848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вирішувати проблемні питання 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конфліктн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ситуаці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пов’язан</w:t>
      </w:r>
      <w:r w:rsidR="008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утриманням домашніх тварин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невиконання вказаних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орному акті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суб’єкти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несуть відповідальність згідно з Кодексом України про адміністративні правопору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шення. Перешкоди  впровадженню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орного акта та виконанню його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 відсутні.</w:t>
      </w:r>
    </w:p>
    <w:p w:rsidR="003D739E" w:rsidRDefault="003D739E" w:rsidP="00C0131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6F26B6" w:rsidRPr="006F26B6" w:rsidRDefault="006F26B6" w:rsidP="00C0131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C34024" w:rsidRDefault="00F8239F" w:rsidP="00C340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  <w:t xml:space="preserve">на одного суб’єкта господарювання великого й середнього підприємництва, </w:t>
      </w:r>
      <w:r w:rsidR="00CF56B2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які виникають в</w:t>
      </w:r>
      <w:r w:rsidR="00C013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наслідок дії регуляторного акта</w:t>
      </w:r>
    </w:p>
    <w:p w:rsidR="006F26B6" w:rsidRPr="006F26B6" w:rsidRDefault="006F26B6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 w:eastAsia="uk-UA"/>
        </w:rPr>
      </w:pPr>
    </w:p>
    <w:p w:rsidR="00F8239F" w:rsidRDefault="009477E5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12</w:t>
      </w:r>
    </w:p>
    <w:p w:rsidR="003D739E" w:rsidRDefault="003D739E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p w:rsidR="000A6453" w:rsidRPr="00DE0DD0" w:rsidRDefault="000A6453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3"/>
        <w:gridCol w:w="5037"/>
        <w:gridCol w:w="75"/>
        <w:gridCol w:w="35"/>
        <w:gridCol w:w="2051"/>
        <w:gridCol w:w="236"/>
        <w:gridCol w:w="88"/>
        <w:gridCol w:w="2193"/>
        <w:gridCol w:w="13"/>
      </w:tblGrid>
      <w:tr w:rsidR="001866DB" w:rsidRPr="00383429" w:rsidTr="000A5EDE">
        <w:trPr>
          <w:trHeight w:val="565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4A29" w:rsidRPr="00383429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з/п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перший рік</w:t>
            </w:r>
          </w:p>
        </w:tc>
        <w:tc>
          <w:tcPr>
            <w:tcW w:w="12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п’ять років</w:t>
            </w:r>
          </w:p>
        </w:tc>
      </w:tr>
      <w:tr w:rsidR="001866DB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ind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2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48777E" w:rsidRPr="00383429" w:rsidTr="00C34024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A1" w:rsidRDefault="006F26B6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val="ru-RU" w:eastAsia="ru-RU"/>
              </w:rPr>
              <w:t xml:space="preserve"> </w:t>
            </w:r>
            <w:r w:rsidR="0048777E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«прямих» витрат суб’єктів великого й середнього підприєм</w:t>
            </w:r>
            <w:r w:rsidR="00FE3ED9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ництва на виконання регулювання</w:t>
            </w:r>
          </w:p>
          <w:p w:rsidR="003D739E" w:rsidRPr="00383429" w:rsidRDefault="003D739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9918D5" w:rsidRPr="00383429" w:rsidTr="000A5EDE">
        <w:trPr>
          <w:trHeight w:val="1011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383429" w:rsidRDefault="00F8239F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C34024" w:rsidRDefault="00F8239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придбання основних фондів, обл</w:t>
            </w:r>
            <w:r w:rsidR="002A713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аднання та приладів, сервісне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навчання/підвищення </w:t>
            </w:r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кваліфікації пер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</w:t>
            </w:r>
            <w:proofErr w:type="spellEnd"/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тощо, грн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0A5EDE">
        <w:trPr>
          <w:trHeight w:val="849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необхідності </w:t>
            </w:r>
            <w:r w:rsidR="00223CD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сплаті податків/зборів), грн.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2A7132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пов’язані з веден</w:t>
            </w:r>
            <w:r w:rsidR="00355C1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 обліку, підготовкою та поданням звітності державним органам, </w:t>
            </w:r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 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9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адмініструванням заходів державного заходу (контролю) (перевірок, штр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афних санкцій, виконання рішень/</w:t>
            </w:r>
            <w:proofErr w:type="spellStart"/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припи</w:t>
            </w:r>
            <w:proofErr w:type="spellEnd"/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B38A7" w:rsidRPr="006F26B6" w:rsidRDefault="000741D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сів, 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тощо) грн.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Стаття 154 Кодексу України про адміністративні правопорушення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таття 154 Кодексу України про адміністративні правопорушення</w:t>
            </w:r>
          </w:p>
        </w:tc>
      </w:tr>
      <w:tr w:rsidR="009B38A7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Pr="00383429" w:rsidRDefault="00383429" w:rsidP="00FD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ліцензій,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сертифікатів, атестатів, висновків, проведення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незалежних/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обов’яз</w:t>
            </w:r>
            <w:r w:rsid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кових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експертиз,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сертифікації,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атестації тощо) та інших послуг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(проведення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наукових, </w:t>
            </w:r>
            <w:r w:rsidR="006F26B6" w:rsidRPr="006F2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 експертиз, страхування тощо), грн.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9B38A7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  <w:p w:rsidR="006F26B6" w:rsidRPr="006F26B6" w:rsidRDefault="006F26B6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1DF" w:rsidRDefault="009B38A7" w:rsidP="000A5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Витрати, пов’язані з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наймом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додаткового пер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грн.</w:t>
            </w:r>
          </w:p>
          <w:p w:rsidR="006F26B6" w:rsidRPr="006F26B6" w:rsidRDefault="006F26B6" w:rsidP="000A5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6B6" w:rsidRPr="006F26B6" w:rsidRDefault="009B38A7" w:rsidP="006F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0A6453" w:rsidRPr="00383429" w:rsidTr="00991983">
        <w:trPr>
          <w:trHeight w:val="110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453" w:rsidRDefault="000A6453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  <w:p w:rsidR="000A6453" w:rsidRDefault="000A6453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A6453" w:rsidRDefault="000A6453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A6453" w:rsidRPr="00383429" w:rsidRDefault="000A6453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453" w:rsidRDefault="000A6453" w:rsidP="006F26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  <w:p w:rsidR="000A6453" w:rsidRPr="00C34024" w:rsidRDefault="000A6453" w:rsidP="006F26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6453" w:rsidRPr="00C34024" w:rsidRDefault="000A6453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0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6453" w:rsidRPr="00C34024" w:rsidRDefault="000A6453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4A2FA3" w:rsidRPr="00383429" w:rsidTr="000A5EDE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A3" w:rsidRPr="00383429" w:rsidRDefault="004A2FA3" w:rsidP="00DB63A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A3" w:rsidRPr="00383429" w:rsidRDefault="004A2FA3" w:rsidP="00DB63A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A3" w:rsidRPr="00383429" w:rsidRDefault="004A2FA3" w:rsidP="00DB63A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FA3" w:rsidRPr="00383429" w:rsidRDefault="004A2FA3" w:rsidP="00DB63A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FA6A7F" w:rsidRPr="00383429" w:rsidTr="00FA6A7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A7F" w:rsidRDefault="00FA6A7F" w:rsidP="00DB63A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вартості адміністративних процедур суб’єктів великого й середнього підприємництва щодо виконання регулювання та звітування</w:t>
            </w:r>
          </w:p>
        </w:tc>
      </w:tr>
      <w:tr w:rsidR="009918D5" w:rsidRPr="00383429" w:rsidTr="000A5EDE">
        <w:trPr>
          <w:gridAfter w:val="1"/>
          <w:wAfter w:w="6" w:type="pct"/>
          <w:trHeight w:val="81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Default="000741DF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  <w:p w:rsidR="00BD6973" w:rsidRDefault="00BD6973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BD6973" w:rsidRPr="00383429" w:rsidRDefault="00BD6973" w:rsidP="00DB6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DB63AB" w:rsidRDefault="009918D5" w:rsidP="00DB6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ознайомленням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регуляторн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актом, грн.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BD6973" w:rsidRDefault="009918D5" w:rsidP="00DB6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73" w:rsidRPr="00383429" w:rsidRDefault="00BD6973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BD6973" w:rsidRDefault="009918D5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0A5EDE" w:rsidRPr="00383429" w:rsidTr="00A60234">
        <w:trPr>
          <w:gridAfter w:val="1"/>
          <w:wAfter w:w="6" w:type="pct"/>
          <w:trHeight w:val="1188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DE" w:rsidRDefault="000A5EDE" w:rsidP="00BD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DE" w:rsidRPr="00383429" w:rsidRDefault="000A5EDE" w:rsidP="005D2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4 173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,00 грн.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=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13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04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грн.;</w:t>
            </w:r>
          </w:p>
          <w:p w:rsidR="000A5EDE" w:rsidRPr="00383429" w:rsidRDefault="000A5EDE" w:rsidP="00D25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       </w:t>
            </w:r>
            <w:r w:rsidRPr="005D2E26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11 020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,00 грн.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</w:t>
            </w:r>
            <w:r w:rsidRPr="00845A4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= 34,43 грн.;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DE" w:rsidRPr="00383429" w:rsidRDefault="000A5ED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0A5EDE" w:rsidRPr="00383429" w:rsidRDefault="000A5EDE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13,04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0A5EDE" w:rsidRPr="00383429" w:rsidRDefault="000A5ED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A5EDE" w:rsidRPr="00383429" w:rsidRDefault="000A5EDE" w:rsidP="00342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34,43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EDE" w:rsidRPr="00383429" w:rsidRDefault="000A5ED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0A5EDE" w:rsidRPr="00383429" w:rsidRDefault="000A5EDE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13,04 </w:t>
            </w:r>
          </w:p>
          <w:p w:rsidR="000A5EDE" w:rsidRPr="00383429" w:rsidRDefault="000A5EDE" w:rsidP="00342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A5EDE" w:rsidRPr="00383429" w:rsidRDefault="000A5EDE" w:rsidP="003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34,43</w:t>
            </w:r>
          </w:p>
        </w:tc>
      </w:tr>
      <w:tr w:rsidR="001866DB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697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ре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єстраці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єю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тварини, грн.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866DB" w:rsidRPr="00383429" w:rsidRDefault="00D25A97" w:rsidP="00D25A9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120,00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Default="00D25A97" w:rsidP="00D25A9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1866DB" w:rsidRPr="00383429" w:rsidRDefault="00D25A97" w:rsidP="00D25A9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120,00</w:t>
            </w:r>
          </w:p>
        </w:tc>
      </w:tr>
      <w:tr w:rsidR="00D25A97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Pr="00383429" w:rsidRDefault="00D25A97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Pr="00D25A97" w:rsidRDefault="00D25A97" w:rsidP="00697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одного суб’єкта господарювання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пов’язані з 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поховання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м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кремац</w:t>
            </w:r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є</w:t>
            </w:r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ю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) тварини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, грн.</w:t>
            </w:r>
            <w:r w:rsidR="00845A41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/кг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35,00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25A97" w:rsidRDefault="00D25A97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D25A97" w:rsidRDefault="00D25A97" w:rsidP="00D25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35,00</w:t>
            </w:r>
          </w:p>
        </w:tc>
      </w:tr>
      <w:tr w:rsidR="009918D5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25308D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Інші процедури 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передбачено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</w:t>
            </w:r>
          </w:p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передбачено</w:t>
            </w:r>
          </w:p>
        </w:tc>
      </w:tr>
      <w:tr w:rsidR="001866DB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25308D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Разом (10+11+12) грн.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122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845A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845A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168,04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845A4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845A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–189,43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168,04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189,43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(витрати здійсню</w:t>
            </w:r>
            <w:r w:rsidR="00544A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разово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</w:tr>
      <w:tr w:rsidR="009918D5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25308D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Кількість суб’єктів господарювання великого й середнього підприємництва на як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их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буде поширено регулювання, одиниць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</w:tr>
      <w:tr w:rsidR="009918D5" w:rsidRPr="00383429" w:rsidTr="000A5EDE">
        <w:trPr>
          <w:gridAfter w:val="1"/>
          <w:wAfter w:w="6" w:type="pct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25308D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2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Сумарні витрати суб’єктів господарювання великого та середнього підприємництва на виконання регулювання, (вартість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(</w:t>
            </w:r>
            <w:r w:rsidR="005D49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рядок 1</w:t>
            </w:r>
            <w:r w:rsidR="005D4943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4</w:t>
            </w:r>
            <w:r w:rsidR="00E04199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BA4A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х</w:t>
            </w:r>
            <w:r w:rsidR="00E04199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5D49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  <w:r w:rsidR="005D4943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5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грн.</w:t>
            </w:r>
          </w:p>
        </w:tc>
        <w:tc>
          <w:tcPr>
            <w:tcW w:w="1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1866DB" w:rsidP="00186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Мін.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3528,84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544A19" w:rsidP="002A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3978,03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DB" w:rsidRPr="00383429" w:rsidRDefault="001866DB" w:rsidP="002A7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Мін.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3528,84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9918D5" w:rsidRPr="00383429" w:rsidRDefault="001866DB" w:rsidP="002A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–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A3792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3978,03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(витрати здійсню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разово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</w:tr>
    </w:tbl>
    <w:p w:rsidR="001866DB" w:rsidRPr="000A5EDE" w:rsidRDefault="001866DB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Розрахунок відповідних витрат на одного суб’єкта господарювання великого й середнього підприємництва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3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304"/>
        <w:gridCol w:w="1733"/>
        <w:gridCol w:w="2171"/>
      </w:tblGrid>
      <w:tr w:rsidR="002147C1" w:rsidRPr="00646530" w:rsidTr="004A2FA3">
        <w:trPr>
          <w:trHeight w:val="970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C0131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C0131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C013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70800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Податки та збори (зміна розміру податків/зборів, виникнення </w:t>
            </w:r>
            <w:proofErr w:type="spellStart"/>
            <w:r w:rsidR="00544A1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ності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 сплаті податків/зборів),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26F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DB63AB">
        <w:trPr>
          <w:trHeight w:val="646"/>
        </w:trPr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оборотні активи (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матеріа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канцелярські товари тощо),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DB63AB" w:rsidRDefault="002147C1" w:rsidP="00DB63A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</w:t>
            </w:r>
            <w:r w:rsidR="00DB63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рат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Витрати, пов’язані з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наймом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додатко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вого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персоналу,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2147C1" w:rsidRPr="00DE0DD0" w:rsidRDefault="002147C1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14</w:t>
      </w:r>
    </w:p>
    <w:tbl>
      <w:tblPr>
        <w:tblW w:w="50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9"/>
        <w:gridCol w:w="2230"/>
        <w:gridCol w:w="2068"/>
        <w:gridCol w:w="2029"/>
      </w:tblGrid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5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Витрати, пов’язані з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адміністру</w:t>
            </w:r>
            <w:r w:rsidR="00DF708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ванням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заходів державного заходу (контролю) (перевірок, штрафних санкцій, виконання рішень/приписів тощо) 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таття 154 Кодексу 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таття 154 Кодексу 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</w:tr>
    </w:tbl>
    <w:p w:rsidR="00EB6863" w:rsidRDefault="00F8239F" w:rsidP="00DF7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p w:rsidR="00F8239F" w:rsidRPr="00DE0DD0" w:rsidRDefault="00DF7080" w:rsidP="00EB6863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="00F8239F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2147C1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5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F8239F" w:rsidRPr="00646530" w:rsidTr="00646530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 w:rsid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="00C0131B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нн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я, год.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10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вання, грн.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F8239F" w:rsidRPr="00646530" w:rsidTr="006F1D83">
        <w:trPr>
          <w:trHeight w:val="3828"/>
        </w:trPr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DF7080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1. </w:t>
            </w:r>
            <w:proofErr w:type="spellStart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,</w:t>
            </w:r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на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 о</w:t>
            </w:r>
            <w:proofErr w:type="spellStart"/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знайомлення</w:t>
            </w:r>
            <w:proofErr w:type="spellEnd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з 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р</w:t>
            </w:r>
            <w:proofErr w:type="spellStart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егуляторним</w:t>
            </w:r>
            <w:proofErr w:type="spellEnd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актом,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Мін</w:t>
            </w:r>
            <w:r w:rsidR="00355C1B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 w:rsidR="002A379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5 год. (30 хв.) х 4 173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на місяць = 1</w:t>
            </w:r>
            <w:r w:rsidR="002A379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3,04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(30 хв.) х </w:t>
            </w:r>
            <w:r w:rsidR="002A379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11 020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.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</w:t>
            </w:r>
            <w:r w:rsidR="002A379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34,43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  <w:p w:rsidR="00F8239F" w:rsidRDefault="00355C1B" w:rsidP="001D10BB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2. 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 одного суб’єкта на реєстрацію тварини, грн. (оперативно</w:t>
            </w:r>
            <w:r w:rsidR="00BF70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розрахункові)</w:t>
            </w:r>
          </w:p>
          <w:p w:rsidR="00EB6863" w:rsidRPr="00EB6863" w:rsidRDefault="00EB6863" w:rsidP="00EB6863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3. 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Витрати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 xml:space="preserve"> на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одного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суб’єкта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господарювання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пов’язані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 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поховання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м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 xml:space="preserve"> (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кремаці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є</w:t>
            </w:r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ю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 xml:space="preserve">) 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тварини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, грн./кг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uk-UA"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(оперативно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розрахункові)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ін.</w:t>
            </w:r>
          </w:p>
          <w:p w:rsidR="00F8239F" w:rsidRPr="00646530" w:rsidRDefault="002A3792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04</w:t>
            </w:r>
          </w:p>
          <w:p w:rsidR="00F8239F" w:rsidRDefault="00F8239F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2A3792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34,43</w:t>
            </w:r>
          </w:p>
          <w:p w:rsidR="00F8239F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Default="00EB6863" w:rsidP="00DF4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EB6863" w:rsidRDefault="00EB6863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6863" w:rsidRPr="00646530" w:rsidRDefault="00EB6863" w:rsidP="00EB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2A3792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04</w:t>
            </w:r>
          </w:p>
          <w:p w:rsidR="00F8239F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EB6863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34,43</w:t>
            </w:r>
          </w:p>
          <w:p w:rsidR="00F8239F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Pr="00646530" w:rsidRDefault="00EB6863" w:rsidP="00DF48B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F8239F" w:rsidRDefault="00F8239F" w:rsidP="006F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6863" w:rsidRPr="00646530" w:rsidRDefault="00EB6863" w:rsidP="00EB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  <w:p w:rsidR="00EB6863" w:rsidRPr="006F1D83" w:rsidRDefault="00EB6863" w:rsidP="006F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EB686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2A3792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13,04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EB6863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34,43</w:t>
            </w:r>
          </w:p>
          <w:p w:rsidR="00F8239F" w:rsidRDefault="00F8239F" w:rsidP="00355C1B">
            <w:pPr>
              <w:spacing w:after="0" w:line="240" w:lineRule="auto"/>
              <w:ind w:hanging="98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EB6863" w:rsidRPr="00646530" w:rsidRDefault="00EB6863" w:rsidP="00355C1B">
            <w:pPr>
              <w:spacing w:after="0" w:line="240" w:lineRule="auto"/>
              <w:ind w:hanging="98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EB6863" w:rsidP="00DF48B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  <w:p w:rsidR="00EB6863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6863" w:rsidRPr="00646530" w:rsidRDefault="00EB6863" w:rsidP="00DF4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  <w:p w:rsidR="00EB6863" w:rsidRDefault="00EB6863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1D10BB" w:rsidP="00FA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</w:t>
            </w:r>
            <w:r w:rsidR="002147C1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ться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</w:tbl>
    <w:p w:rsidR="00EB6863" w:rsidRDefault="00EB6863" w:rsidP="005D2E2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F74A1D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6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1"/>
        <w:gridCol w:w="2074"/>
        <w:gridCol w:w="1807"/>
        <w:gridCol w:w="1590"/>
        <w:gridCol w:w="1549"/>
      </w:tblGrid>
      <w:tr w:rsidR="00F8239F" w:rsidRPr="00646530" w:rsidTr="000A5ED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на проходження відповідних про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цедур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(витрати часу, витрати на експертизи тощо)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без-посередньо на отримання дозволів, ліцензій, сер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тифікатів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, страхових п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-лісів (за рік – стартовий)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Разом за рік (старто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вий)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 за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br/>
              <w:t>п’ять років</w:t>
            </w:r>
          </w:p>
        </w:tc>
      </w:tr>
      <w:tr w:rsidR="004A2FA3" w:rsidRPr="00646530" w:rsidTr="000A5ED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FA3" w:rsidRPr="00646530" w:rsidRDefault="004A2FA3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FA3" w:rsidRPr="00646530" w:rsidRDefault="004A2FA3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FA3" w:rsidRPr="00646530" w:rsidRDefault="004A2FA3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FA3" w:rsidRDefault="004A2FA3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FA3" w:rsidRDefault="004A2FA3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5</w:t>
            </w:r>
          </w:p>
        </w:tc>
      </w:tr>
      <w:tr w:rsidR="00F8239F" w:rsidRPr="00646530" w:rsidTr="000A5ED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FA3" w:rsidRPr="000A5EDE" w:rsidRDefault="00F8239F" w:rsidP="004A2F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Витрати на отримання адміністративних послуг (дозволів, ліцензій, </w:t>
            </w:r>
            <w:proofErr w:type="spellStart"/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серти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фікатів</w:t>
            </w:r>
            <w:proofErr w:type="spellEnd"/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,</w:t>
            </w:r>
            <w:r w:rsidR="00FA60B7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атестатів, висновків, проведення </w:t>
            </w:r>
            <w:proofErr w:type="spellStart"/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незалеж</w:t>
            </w:r>
            <w:proofErr w:type="spellEnd"/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них/обов’язкових </w:t>
            </w:r>
            <w:r w:rsidR="004A2FA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експертиз</w:t>
            </w:r>
            <w:r w:rsidR="000A5EDE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val="ru-RU" w:eastAsia="ru-RU"/>
              </w:rPr>
              <w:t>,</w:t>
            </w:r>
          </w:p>
          <w:p w:rsidR="00F8239F" w:rsidRPr="00646530" w:rsidRDefault="005D2E26" w:rsidP="004A2FA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5D2E26"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F8239F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Pr="005D2E26" w:rsidRDefault="005D2E26" w:rsidP="005D2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5D2E26"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E26" w:rsidRDefault="005D2E26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F8239F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5D2E26" w:rsidRDefault="005D2E26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Pr="005D2E26" w:rsidRDefault="005D2E26" w:rsidP="005D2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5D2E26"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F8239F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Pr="005D2E26" w:rsidRDefault="005D2E26" w:rsidP="005D2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F8239F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  <w:p w:rsidR="005D2E26" w:rsidRPr="005D2E26" w:rsidRDefault="005D2E26" w:rsidP="005D2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5D2E26"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  <w:lastRenderedPageBreak/>
              <w:t>5</w:t>
            </w:r>
          </w:p>
        </w:tc>
      </w:tr>
      <w:tr w:rsidR="005D2E26" w:rsidRPr="00646530" w:rsidTr="000A5ED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Pr="00C13B9F" w:rsidRDefault="004A2FA3" w:rsidP="000A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lastRenderedPageBreak/>
              <w:t xml:space="preserve">сертифікації, атестації </w:t>
            </w:r>
            <w:r w:rsidR="005D2E26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тощо) </w:t>
            </w:r>
            <w:r w:rsidR="005D2E26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та інших послуг (проведення нау</w:t>
            </w:r>
            <w:r w:rsidR="005D2E26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кових, інших експертиз, страхування тощо)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</w:p>
        </w:tc>
      </w:tr>
    </w:tbl>
    <w:p w:rsidR="00F8239F" w:rsidRDefault="00F8239F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 xml:space="preserve">БЮДЖЕТНІ ВИТРАТИ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br/>
        <w:t>на адмініструв</w:t>
      </w:r>
      <w:r w:rsidR="00D7572A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 xml:space="preserve">ання регулювання для суб’єктів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>великого й середнього підприємництва</w:t>
      </w:r>
    </w:p>
    <w:p w:rsidR="00DF7080" w:rsidRPr="00DE0DD0" w:rsidRDefault="00DF7080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</w:p>
    <w:p w:rsidR="00F8239F" w:rsidRPr="00770800" w:rsidRDefault="00F8239F" w:rsidP="00DE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Регуляторний акт не передбачає утворення нового державного органу (або нового структурн</w:t>
      </w:r>
      <w:r w:rsidR="00392A0D"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F444BF" w:rsidRPr="00F74A1D" w:rsidRDefault="00F74A1D" w:rsidP="00F74A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Таблиц</w:t>
      </w:r>
      <w:r w:rsidR="006F1D8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я</w:t>
      </w: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7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37"/>
        <w:gridCol w:w="4536"/>
      </w:tblGrid>
      <w:tr w:rsidR="00392A0D" w:rsidRPr="00646530" w:rsidTr="00FA60B7">
        <w:tc>
          <w:tcPr>
            <w:tcW w:w="5637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 xml:space="preserve">Сумарні витрати за альтернативами </w:t>
            </w:r>
          </w:p>
        </w:tc>
        <w:tc>
          <w:tcPr>
            <w:tcW w:w="4536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>Сума витрат, грн.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Альтернатива 1.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</w:p>
        </w:tc>
        <w:tc>
          <w:tcPr>
            <w:tcW w:w="4536" w:type="dxa"/>
          </w:tcPr>
          <w:p w:rsidR="00392A0D" w:rsidRPr="00646530" w:rsidRDefault="00DF7080" w:rsidP="00DF70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92A0D" w:rsidRPr="00646530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п</w:t>
            </w:r>
            <w:r w:rsidR="00392A0D" w:rsidRPr="00646530">
              <w:rPr>
                <w:sz w:val="24"/>
                <w:szCs w:val="24"/>
              </w:rPr>
              <w:t>ередбачено (виконання  чинного законодавства без  урахування змін)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C53FA9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Альтернатива</w:t>
            </w:r>
            <w:r w:rsidR="006F1D83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2.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  <w:r w:rsidRPr="00646530">
              <w:rPr>
                <w:sz w:val="24"/>
                <w:szCs w:val="24"/>
              </w:rPr>
              <w:t xml:space="preserve"> (наведені дані з таблиці 12</w:t>
            </w:r>
            <w:r w:rsidR="006F1D83">
              <w:rPr>
                <w:sz w:val="24"/>
                <w:szCs w:val="24"/>
              </w:rPr>
              <w:t>,</w:t>
            </w:r>
            <w:r w:rsidRPr="00646530">
              <w:rPr>
                <w:sz w:val="24"/>
                <w:szCs w:val="24"/>
              </w:rPr>
              <w:t xml:space="preserve"> пункт </w:t>
            </w:r>
            <w:r w:rsidR="00C53FA9">
              <w:rPr>
                <w:sz w:val="24"/>
                <w:szCs w:val="24"/>
                <w:lang w:val="ru-RU"/>
              </w:rPr>
              <w:t>16</w:t>
            </w:r>
            <w:r w:rsidRPr="00646530">
              <w:rPr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Мін. </w:t>
            </w:r>
            <w:r w:rsidR="009277AD">
              <w:rPr>
                <w:sz w:val="24"/>
                <w:szCs w:val="24"/>
              </w:rPr>
              <w:t>3528,84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="00C53FA9">
              <w:rPr>
                <w:sz w:val="24"/>
                <w:szCs w:val="24"/>
              </w:rPr>
              <w:t>3978,0</w:t>
            </w:r>
            <w:r w:rsidR="00C53FA9">
              <w:rPr>
                <w:sz w:val="24"/>
                <w:szCs w:val="24"/>
                <w:lang w:val="ru-RU"/>
              </w:rPr>
              <w:t>3</w:t>
            </w:r>
            <w:r w:rsidRPr="00646530">
              <w:rPr>
                <w:sz w:val="24"/>
                <w:szCs w:val="24"/>
              </w:rPr>
              <w:t xml:space="preserve"> 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Альтернатива 3.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154C39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</w:p>
        </w:tc>
        <w:tc>
          <w:tcPr>
            <w:tcW w:w="4536" w:type="dxa"/>
          </w:tcPr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Мін. </w:t>
            </w:r>
            <w:r w:rsidR="009277AD">
              <w:rPr>
                <w:sz w:val="24"/>
                <w:szCs w:val="24"/>
              </w:rPr>
              <w:t>3528,84</w:t>
            </w:r>
          </w:p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="00C53FA9">
              <w:rPr>
                <w:sz w:val="24"/>
                <w:szCs w:val="24"/>
              </w:rPr>
              <w:t>3978,0</w:t>
            </w:r>
            <w:r w:rsidR="00C53FA9" w:rsidRPr="00501B53">
              <w:rPr>
                <w:sz w:val="24"/>
                <w:szCs w:val="24"/>
              </w:rPr>
              <w:t>3</w:t>
            </w:r>
            <w:r w:rsidRPr="00646530">
              <w:rPr>
                <w:sz w:val="24"/>
                <w:szCs w:val="24"/>
              </w:rPr>
              <w:t xml:space="preserve"> </w:t>
            </w:r>
          </w:p>
          <w:p w:rsidR="00392A0D" w:rsidRPr="00646530" w:rsidRDefault="00F74A1D" w:rsidP="00DF7080">
            <w:pPr>
              <w:jc w:val="both"/>
              <w:rPr>
                <w:sz w:val="24"/>
                <w:szCs w:val="24"/>
              </w:rPr>
            </w:pPr>
            <w:r w:rsidRPr="00646530">
              <w:rPr>
                <w:bCs/>
                <w:spacing w:val="6"/>
                <w:sz w:val="24"/>
                <w:szCs w:val="24"/>
                <w:shd w:val="clear" w:color="auto" w:fill="FFFFFF"/>
              </w:rPr>
              <w:t>(Є прийнятною, але виникають певні ускладнення у власників щодо сприйняття та адаптації діючих правил із змінами)</w:t>
            </w:r>
          </w:p>
        </w:tc>
      </w:tr>
    </w:tbl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ТЕСТ малого підприємництва (М-Тест)</w:t>
      </w:r>
    </w:p>
    <w:p w:rsidR="006F1D83" w:rsidRDefault="006F1D83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8239F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  <w:t xml:space="preserve">1. </w:t>
      </w:r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Консультації з представниками  мікро</w:t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-</w:t>
      </w:r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 xml:space="preserve"> та малого підприємництва щодо оцінки впливу регулювання</w:t>
      </w:r>
    </w:p>
    <w:p w:rsidR="006F1D83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A60B7" w:rsidRDefault="00B17967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="00FA60B7" w:rsidRPr="00B17967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Консультації щодо визначення впливу запропонованого регулювання на суб’єктів  малого підприємництва та визначення детального переліку процедур, виконання яких необхідно для здійснення регулювання, прове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деного розробником у період з </w:t>
      </w:r>
      <w:r w:rsidR="00DC39D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18</w:t>
      </w:r>
      <w:r w:rsidR="00DC39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  <w:r w:rsidR="00DC39D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12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.201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8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по 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04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.0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3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.201</w:t>
      </w:r>
      <w:r w:rsidR="00EA5D00"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  <w:t>9</w:t>
      </w:r>
    </w:p>
    <w:p w:rsidR="000A5EDE" w:rsidRPr="00EA5D00" w:rsidRDefault="000A5EDE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val="ru-RU" w:eastAsia="ru-RU"/>
        </w:rPr>
      </w:pP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8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4536"/>
      </w:tblGrid>
      <w:tr w:rsidR="00F8239F" w:rsidRPr="00DE0DD0" w:rsidTr="00646530">
        <w:tc>
          <w:tcPr>
            <w:tcW w:w="4111" w:type="dxa"/>
            <w:shd w:val="clear" w:color="auto" w:fill="auto"/>
            <w:vAlign w:val="center"/>
          </w:tcPr>
          <w:p w:rsidR="00F8239F" w:rsidRPr="00646530" w:rsidRDefault="006C1634" w:rsidP="003526F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Вид консультації (публічні консультації прямі/ «круглі столи», наради, робочі зустрічі тощо/, соціальні мережі тощо), запити/ до підприє</w:t>
            </w:r>
            <w:r w:rsidR="003526FA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мців, експертів, науковців тощо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Кількість учасників консульта</w:t>
            </w:r>
            <w:r w:rsidR="00FA60B7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цій, осіб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Основні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результати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консультацій (опис)</w:t>
            </w:r>
          </w:p>
        </w:tc>
      </w:tr>
      <w:tr w:rsidR="00F8239F" w:rsidRPr="00DE0DD0" w:rsidTr="00D7572A">
        <w:tc>
          <w:tcPr>
            <w:tcW w:w="4111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3</w:t>
            </w:r>
          </w:p>
        </w:tc>
      </w:tr>
      <w:tr w:rsidR="00F8239F" w:rsidRPr="00DE0DD0" w:rsidTr="00FA60B7">
        <w:trPr>
          <w:trHeight w:val="409"/>
        </w:trPr>
        <w:tc>
          <w:tcPr>
            <w:tcW w:w="4111" w:type="dxa"/>
            <w:shd w:val="clear" w:color="auto" w:fill="auto"/>
          </w:tcPr>
          <w:p w:rsidR="00F8239F" w:rsidRPr="00DE0DD0" w:rsidRDefault="00A46D49" w:rsidP="006F7BE8">
            <w:pPr>
              <w:tabs>
                <w:tab w:val="right" w:pos="3895"/>
              </w:tabs>
              <w:spacing w:after="0" w:line="240" w:lineRule="auto"/>
              <w:ind w:hanging="108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уб’єкт</w:t>
            </w:r>
            <w:r w:rsidR="006F7BE8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господарювання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9277AD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42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C13B9F" w:rsidRDefault="00335AA9" w:rsidP="000C49A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val="ru-RU" w:eastAsia="uk-UA"/>
              </w:rPr>
            </w:pP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Визначення доцільності </w:t>
            </w:r>
            <w:proofErr w:type="spellStart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ухвален</w:t>
            </w:r>
            <w:proofErr w:type="spellEnd"/>
            <w:r w:rsidR="00154C39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ня регуляторного </w:t>
            </w:r>
            <w:proofErr w:type="spellStart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акта</w:t>
            </w:r>
            <w:proofErr w:type="spellEnd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 надання пропозицій з його удосконалення</w:t>
            </w:r>
            <w:r w:rsidR="00FA60B7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</w:p>
          <w:p w:rsidR="00C13B9F" w:rsidRDefault="00C13B9F" w:rsidP="000C49A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щодо реєстрації та оцінки </w:t>
            </w:r>
            <w:proofErr w:type="spellStart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регуля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</w:p>
          <w:p w:rsidR="00951FF2" w:rsidRPr="00C13B9F" w:rsidRDefault="00C13B9F" w:rsidP="00C13B9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val="ru-RU" w:eastAsia="uk-UA"/>
              </w:rPr>
            </w:pPr>
            <w:r w:rsidRPr="00C13B9F"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val="ru-RU" w:eastAsia="uk-UA"/>
              </w:rPr>
              <w:lastRenderedPageBreak/>
              <w:t>3</w:t>
            </w:r>
          </w:p>
        </w:tc>
      </w:tr>
      <w:tr w:rsidR="009277AD" w:rsidRPr="00DE0DD0" w:rsidTr="00C13B9F">
        <w:trPr>
          <w:trHeight w:val="375"/>
        </w:trPr>
        <w:tc>
          <w:tcPr>
            <w:tcW w:w="4111" w:type="dxa"/>
            <w:shd w:val="clear" w:color="auto" w:fill="auto"/>
          </w:tcPr>
          <w:p w:rsidR="00C13B9F" w:rsidRDefault="009277AD" w:rsidP="007F0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Консультації проведені 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комунальним підприємством</w:t>
            </w:r>
          </w:p>
          <w:p w:rsidR="000A5EDE" w:rsidRDefault="000A5EDE" w:rsidP="007F0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77AD" w:rsidRPr="00C13B9F" w:rsidRDefault="00C13B9F" w:rsidP="00C13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C13B9F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9277AD" w:rsidRDefault="009277AD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9277AD" w:rsidRDefault="009277AD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ru-RU" w:eastAsia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11</w:t>
            </w:r>
          </w:p>
          <w:p w:rsidR="00C13B9F" w:rsidRDefault="00C13B9F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ru-RU" w:eastAsia="uk-UA"/>
              </w:rPr>
            </w:pPr>
          </w:p>
          <w:p w:rsidR="009277AD" w:rsidRPr="00C13B9F" w:rsidRDefault="00C13B9F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ru-RU" w:eastAsia="uk-UA"/>
              </w:rPr>
            </w:pPr>
            <w:r w:rsidRPr="00C13B9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ru-RU" w:eastAsia="uk-UA"/>
              </w:rPr>
              <w:lastRenderedPageBreak/>
              <w:t>2</w:t>
            </w:r>
          </w:p>
        </w:tc>
        <w:tc>
          <w:tcPr>
            <w:tcW w:w="4536" w:type="dxa"/>
            <w:vMerge/>
            <w:shd w:val="clear" w:color="auto" w:fill="auto"/>
          </w:tcPr>
          <w:p w:rsidR="009277AD" w:rsidRPr="00DE0DD0" w:rsidRDefault="009277AD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4A2FA3" w:rsidRPr="00DE0DD0" w:rsidTr="007F0FE6">
        <w:trPr>
          <w:trHeight w:val="1545"/>
        </w:trPr>
        <w:tc>
          <w:tcPr>
            <w:tcW w:w="4111" w:type="dxa"/>
            <w:vMerge w:val="restart"/>
            <w:shd w:val="clear" w:color="auto" w:fill="auto"/>
          </w:tcPr>
          <w:p w:rsidR="004A2FA3" w:rsidRPr="00B6459E" w:rsidRDefault="004A2FA3" w:rsidP="007F0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D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DE0DD0">
              <w:rPr>
                <w:rFonts w:ascii="Times New Roman" w:hAnsi="Times New Roman" w:cs="Times New Roman"/>
                <w:sz w:val="28"/>
                <w:szCs w:val="28"/>
              </w:rPr>
              <w:t>Сансервіс</w:t>
            </w:r>
            <w:proofErr w:type="spellEnd"/>
            <w:r w:rsidRPr="00DE0D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міською галузе-</w:t>
            </w:r>
          </w:p>
          <w:p w:rsidR="004A2FA3" w:rsidRPr="00DE0DD0" w:rsidRDefault="004A2FA3" w:rsidP="007F0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радою підприємців з питань торгівлі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ресто-ранного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господарства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з питань надання інформації щодо послуг з проведення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біостери-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>лізаці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безпритульних тварин (собак);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виконкомами районних у місті рад та з 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Головним у</w:t>
            </w:r>
            <w:r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правлінням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Національної</w:t>
            </w:r>
            <w:r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Дніпропетровської області</w:t>
            </w:r>
          </w:p>
        </w:tc>
        <w:tc>
          <w:tcPr>
            <w:tcW w:w="1559" w:type="dxa"/>
            <w:shd w:val="clear" w:color="auto" w:fill="auto"/>
          </w:tcPr>
          <w:p w:rsidR="004A2FA3" w:rsidRDefault="004A2FA3" w:rsidP="007F0F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A2FA3" w:rsidRPr="00C13B9F" w:rsidRDefault="004A2FA3" w:rsidP="007F0FE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торного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впливу,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підтвердження розміру витрат</w:t>
            </w: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суб’єктів господарювання на виконання</w:t>
            </w: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вимог</w:t>
            </w: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гулювання</w:t>
            </w: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,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оцін</w:t>
            </w: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ки вимог регулювання, оцінка впливу на конкуренцію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 рамках проведення аналізу регуляторного впливу</w:t>
            </w:r>
          </w:p>
        </w:tc>
      </w:tr>
      <w:tr w:rsidR="004A2FA3" w:rsidRPr="00DE0DD0" w:rsidTr="00C13B9F">
        <w:trPr>
          <w:trHeight w:val="2015"/>
        </w:trPr>
        <w:tc>
          <w:tcPr>
            <w:tcW w:w="4111" w:type="dxa"/>
            <w:vMerge/>
            <w:shd w:val="clear" w:color="auto" w:fill="auto"/>
          </w:tcPr>
          <w:p w:rsidR="004A2FA3" w:rsidRDefault="004A2FA3" w:rsidP="007F0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4A2FA3" w:rsidRDefault="004A2FA3" w:rsidP="007F0F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15</w:t>
            </w:r>
          </w:p>
        </w:tc>
        <w:tc>
          <w:tcPr>
            <w:tcW w:w="4536" w:type="dxa"/>
            <w:vMerge/>
            <w:shd w:val="clear" w:color="auto" w:fill="auto"/>
          </w:tcPr>
          <w:p w:rsidR="004A2FA3" w:rsidRPr="00DE0DD0" w:rsidRDefault="004A2FA3" w:rsidP="007F0FE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6A4535" w:rsidRPr="00DE0DD0" w:rsidTr="00D7572A">
        <w:tc>
          <w:tcPr>
            <w:tcW w:w="4111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E0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Усього осіб</w:t>
            </w:r>
          </w:p>
        </w:tc>
        <w:tc>
          <w:tcPr>
            <w:tcW w:w="1559" w:type="dxa"/>
            <w:shd w:val="clear" w:color="auto" w:fill="auto"/>
          </w:tcPr>
          <w:p w:rsidR="006A4535" w:rsidRPr="00DE0DD0" w:rsidRDefault="006A4535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6</w:t>
            </w:r>
            <w:r w:rsidR="00A53BF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*</w:t>
      </w:r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Офіційний сайт Головного управління Національної поліції Дніпропетровської області</w:t>
      </w:r>
      <w:r w:rsidR="009342ED"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 xml:space="preserve"> </w:t>
      </w:r>
      <w:hyperlink r:id="rId14" w:history="1"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https://dp.npu.go</w:t>
        </w:r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val="en-US" w:eastAsia="ru-RU"/>
          </w:rPr>
          <w:t>v</w:t>
        </w:r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.</w:t>
        </w:r>
        <w:proofErr w:type="spellStart"/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ua</w:t>
        </w:r>
        <w:proofErr w:type="spellEnd"/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/</w:t>
        </w:r>
      </w:hyperlink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.</w:t>
      </w:r>
    </w:p>
    <w:p w:rsidR="00A51875" w:rsidRDefault="00A51875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 xml:space="preserve">2. Вимірювання впливу регулювання на суб’єктів малого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>підприємництва (мікро- та малі)</w:t>
      </w:r>
    </w:p>
    <w:p w:rsidR="00C07E2D" w:rsidRPr="00DE0DD0" w:rsidRDefault="00C07E2D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</w:p>
    <w:p w:rsidR="00F74A1D" w:rsidRDefault="00F8239F" w:rsidP="00F74A1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Кількість суб’єктів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підприємництва,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яких поширюється регулювання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9BE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–</w:t>
      </w:r>
      <w:r w:rsidR="002F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B9F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C13B9F" w:rsidRPr="00C13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75CD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аблиця 6)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7BF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яких: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малих підприємств </w:t>
      </w:r>
      <w:r w:rsidR="00C13B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– 5</w:t>
      </w:r>
      <w:r w:rsidR="00C13B9F" w:rsidRPr="00C13B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мікропідприємств –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230. Питома вага суб’єктів малого підприємництва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яких поширюється дія регуляторного акт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 загальній кількості 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суб’єктів господарювання становить 93,16% (дані наведені 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таблиці 6).</w:t>
      </w:r>
    </w:p>
    <w:p w:rsidR="000B3CA7" w:rsidRPr="00EA5D00" w:rsidRDefault="000B3CA7" w:rsidP="00EA5D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3. Розрахунок витрат суб’єктів малого підприємництва 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виконання вимог регулювання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одного суб’єкта господарювання малого підприємництва, що виникають унаслідок дії регуляторного акта</w:t>
      </w:r>
    </w:p>
    <w:p w:rsidR="004B20FC" w:rsidRPr="00DE0DD0" w:rsidRDefault="004B20FC" w:rsidP="00F765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9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482"/>
        <w:gridCol w:w="24"/>
        <w:gridCol w:w="2111"/>
        <w:gridCol w:w="133"/>
        <w:gridCol w:w="2747"/>
      </w:tblGrid>
      <w:tr w:rsidR="000B3CA7" w:rsidRPr="00646530" w:rsidTr="00065049">
        <w:trPr>
          <w:trHeight w:val="565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0B3CA7" w:rsidRPr="00646530" w:rsidRDefault="00065049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</w:t>
            </w:r>
            <w:r w:rsidR="000B3CA7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перший рік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right="285" w:firstLine="3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Default="000B3CA7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  <w:p w:rsidR="00784642" w:rsidRPr="00646530" w:rsidRDefault="00784642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придбання основних фондів, обладнання та приладів, сервісне    обслуговування, навчання/підвищення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ліфікації персоналу тощо, </w:t>
            </w:r>
            <w:r w:rsidR="000D57D0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8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</w:t>
            </w:r>
            <w:proofErr w:type="spellStart"/>
            <w:r w:rsidR="00A51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ності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сплаті податків/зборів),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A6453" w:rsidRDefault="000A6453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6453" w:rsidRPr="00646530" w:rsidRDefault="000A6453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F765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EA5D00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00" w:rsidRPr="00EA5D00" w:rsidRDefault="00EA5D00" w:rsidP="00EA5D00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A5D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00" w:rsidRPr="00EA5D00" w:rsidRDefault="00EA5D00" w:rsidP="00EA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A5D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00" w:rsidRPr="00EA5D00" w:rsidRDefault="00EA5D00" w:rsidP="00EA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A5D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00" w:rsidRPr="00EA5D00" w:rsidRDefault="00EA5D00" w:rsidP="00EA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EA5D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4</w:t>
            </w:r>
          </w:p>
        </w:tc>
      </w:tr>
      <w:tr w:rsidR="00726E42" w:rsidRPr="00646530" w:rsidTr="00504F20">
        <w:trPr>
          <w:trHeight w:val="1114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Default="00F76520" w:rsidP="00623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державним органам, грн.</w:t>
            </w:r>
          </w:p>
          <w:p w:rsidR="00726E42" w:rsidRPr="00646530" w:rsidRDefault="00726E42" w:rsidP="00623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Витрати, пов’язані з адмініструванням заходів державного заходу (контролю) </w:t>
            </w:r>
          </w:p>
          <w:p w:rsidR="00726E42" w:rsidRPr="00646530" w:rsidRDefault="00726E42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(перевірок, штрафних санкцій, вико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 рішень/приписів, тощо) гр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ліцензій, сертифікатів, атестатів, висновків, проведення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лежних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обов’язкових експертиз,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фікації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атестації тощо) та інших послуг (проведення наукових, інших експертиз, страхування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наймом додаткового персоналу,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2C0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підприємництва, на яких буде поширено регулювання, одиниць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A761B3" w:rsidRDefault="00A761B3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A761B3" w:rsidRDefault="00A761B3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B3C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F76520" w:rsidRPr="00646530" w:rsidTr="004104F6">
        <w:trPr>
          <w:trHeight w:val="196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Default="00F76520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76520" w:rsidRDefault="00F76520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Default="00F76520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Default="00F76520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646530" w:rsidRDefault="00F76520" w:rsidP="00AC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Pr="00646530" w:rsidRDefault="00F76520" w:rsidP="00A4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одного суб’єкта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пов’язані з ознайомленням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актом, грн.</w:t>
            </w:r>
          </w:p>
          <w:p w:rsidR="00F76520" w:rsidRPr="00AC3829" w:rsidRDefault="00F76520" w:rsidP="00AC38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Мін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4 173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60 год. на місяць = 13,04 грн.;</w:t>
            </w:r>
          </w:p>
          <w:p w:rsidR="00F76520" w:rsidRPr="00AC3829" w:rsidRDefault="00F76520" w:rsidP="007638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11 020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34,43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Pr="00646530" w:rsidRDefault="00F76520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646530" w:rsidRDefault="00F76520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646530" w:rsidRDefault="00F76520" w:rsidP="005D2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AC3829" w:rsidRDefault="00F7652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13,04 </w:t>
            </w:r>
          </w:p>
          <w:p w:rsidR="00F76520" w:rsidRPr="00AC3829" w:rsidRDefault="00F7652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- 34,43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Pr="00646530" w:rsidRDefault="00F7652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646530" w:rsidRDefault="00F7652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646530" w:rsidRDefault="00F7652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AC3829" w:rsidRDefault="00F7652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13,04 </w:t>
            </w:r>
          </w:p>
          <w:p w:rsidR="00F76520" w:rsidRPr="00AC3829" w:rsidRDefault="00F7652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М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- 34,43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E31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одного суб’єкта господарю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ре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єстрацію тварини, грн.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(оперативно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розрахункові)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25308D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</w:p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25308D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</w:p>
        </w:tc>
      </w:tr>
      <w:tr w:rsidR="0025308D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D25A97" w:rsidRDefault="0025308D" w:rsidP="00FB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Витрати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 xml:space="preserve"> на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одного суб’єкта господарювання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пов’язані з 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поховання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м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 xml:space="preserve"> (</w:t>
            </w:r>
            <w:proofErr w:type="spellStart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val="ru-RU" w:eastAsia="ru-RU"/>
              </w:rPr>
              <w:t>кремац</w:t>
            </w:r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є</w:t>
            </w:r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ю</w:t>
            </w:r>
            <w:proofErr w:type="spellEnd"/>
            <w:r w:rsidRPr="00D25A97"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) тварини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8"/>
                <w:lang w:eastAsia="ru-RU"/>
              </w:rPr>
              <w:t>, грн./кг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35,00</w:t>
            </w:r>
          </w:p>
        </w:tc>
      </w:tr>
      <w:tr w:rsidR="0025308D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процедури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25308D" w:rsidRDefault="0025308D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</w:p>
          <w:p w:rsidR="0025308D" w:rsidRPr="0025308D" w:rsidRDefault="0025308D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</w:p>
        </w:tc>
      </w:tr>
      <w:tr w:rsidR="0025308D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646530" w:rsidRDefault="0025308D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646530" w:rsidRDefault="0025308D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(10+11+12)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646530" w:rsidRDefault="0025308D" w:rsidP="00A6023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168,04,</w:t>
            </w:r>
          </w:p>
          <w:p w:rsidR="0025308D" w:rsidRPr="00646530" w:rsidRDefault="0025308D" w:rsidP="00A6023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–189,43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08D" w:rsidRPr="00646530" w:rsidRDefault="0025308D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168,04,</w:t>
            </w:r>
          </w:p>
          <w:p w:rsidR="0025308D" w:rsidRPr="00646530" w:rsidRDefault="0025308D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189,43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(витрати здійснюються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76520" w:rsidRPr="00646530" w:rsidTr="004104F6">
        <w:trPr>
          <w:trHeight w:val="1183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Default="00F76520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F76520" w:rsidRPr="00A761B3" w:rsidRDefault="00F76520" w:rsidP="00A7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20" w:rsidRPr="00A761B3" w:rsidRDefault="00F76520" w:rsidP="00A7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 на як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 поширено регулювання, одиниць (дані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  <w:p w:rsidR="00F76520" w:rsidRPr="00A761B3" w:rsidRDefault="00F76520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наведені в таблиці 6 пункт 2)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520" w:rsidRPr="00C13B9F" w:rsidRDefault="00F76520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F76520" w:rsidRDefault="00F76520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A761B3" w:rsidRDefault="00F76520" w:rsidP="00A7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520" w:rsidRPr="00C13B9F" w:rsidRDefault="00F76520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F76520" w:rsidRDefault="00F76520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520" w:rsidRPr="00A761B3" w:rsidRDefault="00F76520" w:rsidP="00A761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</w:tr>
      <w:tr w:rsidR="005D2E26" w:rsidRPr="00646530" w:rsidTr="00065049">
        <w:trPr>
          <w:trHeight w:val="132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26" w:rsidRPr="00646530" w:rsidRDefault="005D2E26" w:rsidP="005D2E26">
            <w:pPr>
              <w:spacing w:after="0" w:line="240" w:lineRule="auto"/>
              <w:ind w:firstLine="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26" w:rsidRDefault="005D2E26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Сумарні витрати суб’єктів господарю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малого підприємництва на вико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регулювання, (вартість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регулюван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-ня) (рядок 14*15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D26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- 48 059,44,</w:t>
            </w:r>
          </w:p>
          <w:p w:rsidR="005D2E26" w:rsidRPr="00646530" w:rsidRDefault="005D2E26" w:rsidP="00D26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- 54176,98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26" w:rsidRDefault="005D2E26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- 48 059,44,</w:t>
            </w:r>
          </w:p>
          <w:p w:rsidR="005D2E26" w:rsidRPr="00646530" w:rsidRDefault="005D2E26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- 54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176,98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(витрати здійснюються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1C2C57" w:rsidRPr="00D95C29" w:rsidRDefault="001C2C57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</w:pP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lastRenderedPageBreak/>
        <w:t>Примітка: розрахунок витрат для суб’єктів господарювання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що впроваджують реєстрацію (перереєстрацію) та облік тварин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не проведено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оскільки </w:t>
      </w:r>
      <w:r w:rsidR="000E0D2B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це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 передбачено виконанням 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власних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повноважень відповідно до статуту чи видів економічної діяльності </w:t>
      </w:r>
      <w:r w:rsidR="00C852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(120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грн. оперативно</w:t>
      </w:r>
      <w:r w:rsidR="0031606C"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розрахункові)</w:t>
      </w:r>
    </w:p>
    <w:p w:rsidR="000D57D0" w:rsidRPr="00D95C29" w:rsidRDefault="000D57D0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4"/>
          <w:szCs w:val="24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БЮДЖЕТНІ ВИТРАТИ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на адміністрування регулювання суб’єктів малого підприємництва</w:t>
      </w:r>
    </w:p>
    <w:p w:rsidR="00657209" w:rsidRDefault="00657209" w:rsidP="00657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  <w:t>Регуляторний акт не передбачає утворення нового державного органу (або нового структурн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D7572A" w:rsidRDefault="00D7572A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Розрахунок сумарних витрат </w:t>
      </w:r>
      <w:r w:rsidR="000E00DA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для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суб’єктів</w:t>
      </w:r>
      <w:r w:rsidR="009342ED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підприємництва,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що виникають на виконання вимог регулювання</w:t>
      </w:r>
    </w:p>
    <w:p w:rsidR="00F8239F" w:rsidRPr="00DE0DD0" w:rsidRDefault="00F8239F" w:rsidP="00D7572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2</w:t>
      </w:r>
      <w:r w:rsidR="0065720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0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9"/>
        <w:gridCol w:w="3260"/>
        <w:gridCol w:w="2693"/>
      </w:tblGrid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№ </w:t>
            </w:r>
          </w:p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з/п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Показник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Перший рік регулювання (стартовий), грн.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Оцінка «прямих» витрат суб’єктів малого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підприємництва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вико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регулювання,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 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E25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звітування, грн. (дані наведені в таблиці 19 пункт 15)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F4" w:rsidRPr="00646530" w:rsidRDefault="00C852F4" w:rsidP="00C8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- 48 059,44,</w:t>
            </w:r>
          </w:p>
          <w:p w:rsidR="00763867" w:rsidRPr="00646530" w:rsidRDefault="00C852F4" w:rsidP="00C8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- 54176,98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31606C" w:rsidP="0065720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Сумарні витрати малого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ництва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виконання 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за планова-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регулювання (рядок 1+ рядок 2),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F4" w:rsidRPr="00646530" w:rsidRDefault="00C852F4" w:rsidP="00C8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- 48 059,44,</w:t>
            </w:r>
          </w:p>
          <w:p w:rsidR="00763867" w:rsidRPr="00646530" w:rsidRDefault="00C852F4" w:rsidP="00C8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- 54176,98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E25DA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  <w:tr w:rsidR="00763867" w:rsidRPr="00646530" w:rsidTr="00F10EBC">
        <w:trPr>
          <w:trHeight w:val="357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Бюджетні витрати на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адміністру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регулювання суб’єктів мало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го підприємництва,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Сумарні витрати на виконання запланованого регулювання (рядок 3 + рядок 4),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2F4" w:rsidRPr="00646530" w:rsidRDefault="00C852F4" w:rsidP="00C8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- 48 059,44,</w:t>
            </w:r>
          </w:p>
          <w:p w:rsidR="00763867" w:rsidRPr="00646530" w:rsidRDefault="00C852F4" w:rsidP="00C852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- 54176,98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93423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</w:tbl>
    <w:p w:rsidR="00763867" w:rsidRDefault="00763867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Розроблення </w:t>
      </w:r>
      <w:r w:rsidR="00D32603"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коригуючих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 (пом’якшувальних) заходів для малого підприємництва щодо запропонованого регулювання</w:t>
      </w:r>
    </w:p>
    <w:p w:rsidR="0004417D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Пом’якшувальн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компенсаторн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заходи не передбачаються, оскільки </w:t>
      </w:r>
      <w:r w:rsidR="00E92E55" w:rsidRPr="00DE0DD0">
        <w:rPr>
          <w:rFonts w:ascii="Times New Roman" w:hAnsi="Times New Roman" w:cs="Times New Roman"/>
          <w:sz w:val="28"/>
          <w:szCs w:val="28"/>
        </w:rPr>
        <w:t>дія регуляторного акт</w:t>
      </w:r>
      <w:r w:rsidR="00D95C29">
        <w:rPr>
          <w:rFonts w:ascii="Times New Roman" w:hAnsi="Times New Roman" w:cs="Times New Roman"/>
          <w:sz w:val="28"/>
          <w:szCs w:val="28"/>
        </w:rPr>
        <w:t>а</w:t>
      </w:r>
      <w:r w:rsidR="00E92E55" w:rsidRPr="00DE0DD0">
        <w:rPr>
          <w:rFonts w:ascii="Times New Roman" w:hAnsi="Times New Roman" w:cs="Times New Roman"/>
          <w:sz w:val="28"/>
          <w:szCs w:val="28"/>
        </w:rPr>
        <w:t xml:space="preserve"> направлена на попередження </w:t>
      </w:r>
      <w:r w:rsidRPr="00DE0DD0">
        <w:rPr>
          <w:rFonts w:ascii="Times New Roman" w:hAnsi="Times New Roman" w:cs="Times New Roman"/>
          <w:sz w:val="28"/>
          <w:szCs w:val="28"/>
        </w:rPr>
        <w:t>явища безпритульн</w:t>
      </w:r>
      <w:r w:rsidR="00D95C29">
        <w:rPr>
          <w:rFonts w:ascii="Times New Roman" w:hAnsi="Times New Roman" w:cs="Times New Roman"/>
          <w:sz w:val="28"/>
          <w:szCs w:val="28"/>
        </w:rPr>
        <w:t>ості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тварин, </w:t>
      </w:r>
      <w:r w:rsidR="00243FB5" w:rsidRPr="00DE0DD0">
        <w:rPr>
          <w:rFonts w:ascii="Times New Roman" w:hAnsi="Times New Roman" w:cs="Times New Roman"/>
          <w:sz w:val="28"/>
          <w:szCs w:val="28"/>
        </w:rPr>
        <w:t>гуманн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та етичн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ставлення до тварин, поліпшення епізоотичного, екологічного стану міста, </w:t>
      </w:r>
      <w:r w:rsidR="00D95C29">
        <w:rPr>
          <w:rFonts w:ascii="Times New Roman" w:hAnsi="Times New Roman" w:cs="Times New Roman"/>
          <w:sz w:val="28"/>
          <w:szCs w:val="28"/>
        </w:rPr>
        <w:t xml:space="preserve">виховання </w:t>
      </w:r>
      <w:r w:rsidRPr="00DE0DD0">
        <w:rPr>
          <w:rFonts w:ascii="Times New Roman" w:hAnsi="Times New Roman" w:cs="Times New Roman"/>
          <w:sz w:val="28"/>
          <w:szCs w:val="28"/>
        </w:rPr>
        <w:t>свідомого ставлення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 суб’єктів господарювання малого бізнесу </w:t>
      </w:r>
      <w:r w:rsidRPr="00DE0DD0">
        <w:rPr>
          <w:rFonts w:ascii="Times New Roman" w:hAnsi="Times New Roman" w:cs="Times New Roman"/>
          <w:sz w:val="28"/>
          <w:szCs w:val="28"/>
        </w:rPr>
        <w:t>д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о проблеми </w:t>
      </w:r>
      <w:r w:rsidR="00763867">
        <w:rPr>
          <w:rFonts w:ascii="Times New Roman" w:hAnsi="Times New Roman" w:cs="Times New Roman"/>
          <w:sz w:val="28"/>
          <w:szCs w:val="28"/>
        </w:rPr>
        <w:t>утримання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домашніх тварин і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FC35B6">
        <w:rPr>
          <w:rFonts w:ascii="Times New Roman" w:hAnsi="Times New Roman" w:cs="Times New Roman"/>
          <w:sz w:val="28"/>
          <w:szCs w:val="28"/>
        </w:rPr>
        <w:t>поводження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 безпритульними тваринами. </w:t>
      </w:r>
    </w:p>
    <w:p w:rsidR="00B97F51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97F51" w:rsidRPr="00DE0DD0">
        <w:rPr>
          <w:rFonts w:ascii="Times New Roman" w:hAnsi="Times New Roman" w:cs="Times New Roman"/>
          <w:sz w:val="28"/>
          <w:szCs w:val="28"/>
        </w:rPr>
        <w:t>итрати для суб’єктів</w:t>
      </w:r>
      <w:r w:rsidR="00763867">
        <w:rPr>
          <w:rFonts w:ascii="Times New Roman" w:hAnsi="Times New Roman" w:cs="Times New Roman"/>
          <w:sz w:val="28"/>
          <w:szCs w:val="28"/>
        </w:rPr>
        <w:t xml:space="preserve"> 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господарювання </w:t>
      </w:r>
      <w:r w:rsidR="00763867">
        <w:rPr>
          <w:rFonts w:ascii="Times New Roman" w:hAnsi="Times New Roman" w:cs="Times New Roman"/>
          <w:sz w:val="28"/>
          <w:szCs w:val="28"/>
        </w:rPr>
        <w:t>малого підприємництва</w:t>
      </w:r>
      <w:r w:rsidR="00763867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763867">
        <w:rPr>
          <w:rFonts w:ascii="Times New Roman" w:hAnsi="Times New Roman" w:cs="Times New Roman"/>
          <w:sz w:val="28"/>
          <w:szCs w:val="28"/>
        </w:rPr>
        <w:t xml:space="preserve">є тотожними.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97F51" w:rsidRPr="00DE0DD0">
        <w:rPr>
          <w:rFonts w:ascii="Times New Roman" w:hAnsi="Times New Roman" w:cs="Times New Roman"/>
          <w:sz w:val="28"/>
          <w:szCs w:val="28"/>
        </w:rPr>
        <w:t>егуляторни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акт не містить вимоги щодо обов’язковості набуття права власності суб’єктів господарювання на тварину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Оскільки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це є добровільним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витрати теж є добровільними. </w:t>
      </w:r>
    </w:p>
    <w:p w:rsidR="00D95C29" w:rsidRPr="00DE0DD0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VII. </w:t>
      </w:r>
      <w:r w:rsidR="00243FB5"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Обґрунтування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запропонованого строку дії  регуляторного акта</w:t>
      </w:r>
    </w:p>
    <w:p w:rsidR="00F8239F" w:rsidRPr="00453DFC" w:rsidRDefault="00F8239F" w:rsidP="00453DF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53DFC">
        <w:rPr>
          <w:rFonts w:ascii="Times New Roman" w:hAnsi="Times New Roman" w:cs="Times New Roman"/>
          <w:sz w:val="28"/>
          <w:szCs w:val="28"/>
        </w:rPr>
        <w:t>Обмежен</w:t>
      </w:r>
      <w:r w:rsidR="00D95C29" w:rsidRPr="00453DFC">
        <w:rPr>
          <w:rFonts w:ascii="Times New Roman" w:hAnsi="Times New Roman" w:cs="Times New Roman"/>
          <w:sz w:val="28"/>
          <w:szCs w:val="28"/>
        </w:rPr>
        <w:t>ь</w:t>
      </w:r>
      <w:r w:rsidRPr="00453DFC">
        <w:rPr>
          <w:rFonts w:ascii="Times New Roman" w:hAnsi="Times New Roman" w:cs="Times New Roman"/>
          <w:sz w:val="28"/>
          <w:szCs w:val="28"/>
          <w:lang w:eastAsia="ru-RU"/>
        </w:rPr>
        <w:t xml:space="preserve"> терміну дії регуляторного акта немає.</w:t>
      </w:r>
    </w:p>
    <w:p w:rsidR="00F8239F" w:rsidRPr="00DE0DD0" w:rsidRDefault="00F8239F" w:rsidP="00453D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Перегляд регуляторного акта може бути здійснений у випадку виникнення необхідності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разі внесення змін до нормативно-правових актів України та під час</w:t>
      </w:r>
      <w:r w:rsidRPr="00DE0D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проведення заходів з його відстеження.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VIII. Визначення показників результативності 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дії 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регуляторного акта</w:t>
      </w:r>
    </w:p>
    <w:p w:rsidR="00895C96" w:rsidRDefault="00F8239F" w:rsidP="00895C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відстеження результативності дії регуляторного акта визначено такі показники:</w:t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</w:p>
    <w:p w:rsidR="00F8239F" w:rsidRPr="00D7572A" w:rsidRDefault="00F8239F" w:rsidP="00895C9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2</w:t>
      </w:r>
      <w:r w:rsidR="00D95C2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1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4013"/>
      </w:tblGrid>
      <w:tr w:rsidR="00376773" w:rsidRPr="00646530" w:rsidTr="001B2BA3">
        <w:tc>
          <w:tcPr>
            <w:tcW w:w="6336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Показники результативності</w:t>
            </w:r>
          </w:p>
        </w:tc>
        <w:tc>
          <w:tcPr>
            <w:tcW w:w="4013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Прогнозований</w:t>
            </w:r>
          </w:p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</w:t>
            </w:r>
          </w:p>
        </w:tc>
      </w:tr>
      <w:tr w:rsidR="00376773" w:rsidRPr="00646530" w:rsidTr="001B2BA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Розмір надходжень до державних та місцевих бюджетів і державних цільових фондів, пов’язаних з дією акта</w:t>
            </w:r>
          </w:p>
        </w:tc>
        <w:tc>
          <w:tcPr>
            <w:tcW w:w="4013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Розмір надходжень залежить від кількості складених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тивних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протоколів</w:t>
            </w:r>
            <w:r w:rsidR="008B5B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B5B14" w:rsidRPr="00DE0DD0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  <w:sz w:val="28"/>
                <w:szCs w:val="28"/>
                <w:lang w:eastAsia="ru-RU"/>
              </w:rPr>
              <w:t>*</w:t>
            </w:r>
          </w:p>
        </w:tc>
      </w:tr>
      <w:tr w:rsidR="00376773" w:rsidRPr="00646530" w:rsidTr="001B2BA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Кількість суб’єктів господарювання та/або фізичних осіб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 яких поширюється дія акта</w:t>
            </w:r>
          </w:p>
        </w:tc>
        <w:tc>
          <w:tcPr>
            <w:tcW w:w="4013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еобмежена </w:t>
            </w:r>
          </w:p>
        </w:tc>
      </w:tr>
      <w:tr w:rsidR="00376773" w:rsidRPr="00646530" w:rsidTr="001B2BA3">
        <w:trPr>
          <w:trHeight w:val="2004"/>
        </w:trPr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Час та кошти, що витрачається суб’єктом господарювання або фізичною особою для ознайомлення з вимогами регуляторного акта</w:t>
            </w:r>
          </w:p>
        </w:tc>
        <w:tc>
          <w:tcPr>
            <w:tcW w:w="4013" w:type="dxa"/>
          </w:tcPr>
          <w:p w:rsidR="00376773" w:rsidRPr="00646530" w:rsidRDefault="00376773" w:rsidP="00D7572A">
            <w:pPr>
              <w:tabs>
                <w:tab w:val="left" w:pos="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особа/ 0,5 год.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 хв.)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="00C852F4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- 13,04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грн.;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="00C852F4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–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="00C852F4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34,43</w:t>
            </w:r>
            <w:r w:rsidR="008674B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грн</w:t>
            </w:r>
            <w:r w:rsidR="000002DB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;</w:t>
            </w:r>
          </w:p>
          <w:p w:rsidR="001B2BA3" w:rsidRDefault="00C852F4" w:rsidP="007F32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Послуги з реєстрації тварин - 120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,00 грн</w:t>
            </w:r>
            <w:r w:rsidR="0037677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:rsidR="001B2BA3" w:rsidRPr="001B2BA3" w:rsidRDefault="001B2BA3" w:rsidP="001B2B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Послуги пов’язані з похованням (кремацією) тварини – 35 грн./кг 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(оперативно</w:t>
            </w:r>
            <w:r w:rsidR="0037677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розрахунковий показник</w:t>
            </w:r>
            <w:r w:rsidR="0037677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,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розмір якого формується залежно від витрат, пов’язаних з розмір</w:t>
            </w:r>
            <w:r w:rsidR="00FC35B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ом мінімальної заробітної плати</w:t>
            </w:r>
            <w:r w:rsidR="00376773"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тощо)</w:t>
            </w:r>
          </w:p>
        </w:tc>
      </w:tr>
      <w:tr w:rsidR="00376773" w:rsidRPr="00646530" w:rsidTr="001B2BA3">
        <w:trPr>
          <w:trHeight w:val="664"/>
        </w:trPr>
        <w:tc>
          <w:tcPr>
            <w:tcW w:w="6336" w:type="dxa"/>
          </w:tcPr>
          <w:p w:rsidR="00376773" w:rsidRPr="00646530" w:rsidRDefault="00376773" w:rsidP="00F10EB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Рівень поінформованості суб’єктів господарювання та/або фізични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х осіб з основних положень акта</w:t>
            </w:r>
          </w:p>
        </w:tc>
        <w:tc>
          <w:tcPr>
            <w:tcW w:w="4013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Високий</w:t>
            </w:r>
          </w:p>
        </w:tc>
      </w:tr>
      <w:tr w:rsidR="00376773" w:rsidRPr="00646530" w:rsidTr="001B2BA3">
        <w:tc>
          <w:tcPr>
            <w:tcW w:w="6336" w:type="dxa"/>
          </w:tcPr>
          <w:p w:rsidR="00376773" w:rsidRPr="00646530" w:rsidRDefault="001B7E5D" w:rsidP="001B7E5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Ур</w:t>
            </w:r>
            <w:r w:rsidR="00FC35B6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егулювання питань 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зменшення </w:t>
            </w:r>
            <w:r w:rsidR="00376773"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кількості нападів безпритульних та домашніх тварин.</w:t>
            </w:r>
          </w:p>
        </w:tc>
        <w:tc>
          <w:tcPr>
            <w:tcW w:w="4013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Належне дотримання санітарно-епізоотичного стану міста (дані наведені в таблицях 1, 1.2 )</w:t>
            </w:r>
          </w:p>
        </w:tc>
      </w:tr>
    </w:tbl>
    <w:p w:rsidR="00F8239F" w:rsidRPr="000A5EDE" w:rsidRDefault="00F8239F" w:rsidP="006465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*Стаття 154 Кодексу України про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адміністративні правопорушення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за порушення вимог законодавчих та інших нормативно-правових актів щодо тримання собак і котів у місцях, де це заборонено відповідними Правилами, чи понад установлену кількість, або приведення в громадські місця, або </w:t>
      </w:r>
      <w:proofErr w:type="spellStart"/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вигулювання</w:t>
      </w:r>
      <w:proofErr w:type="spellEnd"/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собак без </w:t>
      </w:r>
      <w:proofErr w:type="spellStart"/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повідка</w:t>
      </w:r>
      <w:proofErr w:type="spellEnd"/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намордника, чи  в не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-</w:t>
      </w:r>
      <w:r w:rsidR="00D32603"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відведених для цього місцях – тягне за собою попередження або накладення штрафу на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від одного до трьох неоподаткованих мінімумів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доходів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і попередження</w:t>
      </w:r>
      <w:r w:rsid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або накладення штрафу на посадових осіб – від трьох до </w:t>
      </w:r>
      <w:r w:rsidR="00037537" w:rsidRP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п</w:t>
      </w:r>
      <w:r w:rsidR="00037537" w:rsidRPr="00037537">
        <w:rPr>
          <w:rFonts w:ascii="Times New Roman" w:eastAsia="Times New Roman" w:hAnsi="Times New Roman" w:cs="Times New Roman"/>
          <w:i/>
          <w:sz w:val="24"/>
          <w:szCs w:val="24"/>
        </w:rPr>
        <w:t xml:space="preserve">’яти </w:t>
      </w:r>
      <w:r w:rsidR="00037537" w:rsidRPr="000002DB">
        <w:rPr>
          <w:rFonts w:ascii="Times New Roman" w:eastAsia="Times New Roman" w:hAnsi="Times New Roman" w:cs="Times New Roman"/>
          <w:i/>
          <w:sz w:val="28"/>
          <w:szCs w:val="28"/>
        </w:rPr>
        <w:t>неоподат</w:t>
      </w:r>
      <w:r w:rsidR="008E2522" w:rsidRPr="000002DB">
        <w:rPr>
          <w:rFonts w:ascii="Times New Roman" w:eastAsia="Times New Roman" w:hAnsi="Times New Roman" w:cs="Times New Roman"/>
          <w:i/>
          <w:sz w:val="28"/>
          <w:szCs w:val="28"/>
        </w:rPr>
        <w:t>ковуваних мінімумів доходів громадян</w:t>
      </w:r>
      <w:r w:rsidR="000A5EDE" w:rsidRPr="000A5EDE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  <w:lastRenderedPageBreak/>
        <w:t>ІX. Визначення  заходів, за допомогою яких здійснюватиметься відстеження результативності дії регуляторного акта</w:t>
      </w:r>
    </w:p>
    <w:p w:rsidR="00F8239F" w:rsidRPr="0064653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Cs w:val="28"/>
          <w:lang w:eastAsia="ru-RU"/>
        </w:rPr>
      </w:pP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Базове відстеження результативності дії рішення буде здійснено через</w:t>
      </w:r>
      <w:r w:rsidR="007F325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 місяців після набуття ним чинності.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Повторне відстеження планується провести через рік. 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рішення.</w:t>
      </w:r>
    </w:p>
    <w:p w:rsidR="00961DEC" w:rsidRDefault="00333433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Виконання заходів з відстеження його результативності буде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відповідних змін до регуляторного акта відповідно до чинного законодавства України.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Аналіз регуляторного акта розроблений у відповідності до статей 4, 8 Закону України «Про засади державної регуляторної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політики» з урахуванням вимог П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 Кабінету Міністрів України від 11 березня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2004 року №308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змінами.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 зв’язок: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поштова адреса: пл. Молодіжна, 1, м. Кривий Ріг, 50101; </w:t>
      </w:r>
    </w:p>
    <w:p w:rsidR="00F8239F" w:rsidRPr="00DE0DD0" w:rsidRDefault="00F8239F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550, Карий  Іван Олександрович – </w:t>
      </w:r>
      <w:r w:rsidR="00E77115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розвитку інфраструктури міста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виконкому Криворізької місь</w:t>
      </w:r>
      <w:r w:rsidR="00BC0F4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 ради, тел. (0564) 92-19-10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0F43" w:rsidRPr="002A7132" w:rsidRDefault="00333433" w:rsidP="000A5E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електрона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адреса: 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drim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</w:p>
    <w:p w:rsidR="00BC0F43" w:rsidRDefault="00BC0F4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24514" w:rsidRDefault="00724514" w:rsidP="007245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В.о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</w:t>
      </w:r>
      <w:proofErr w:type="spellStart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іського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голови - </w:t>
      </w:r>
    </w:p>
    <w:p w:rsidR="00681B71" w:rsidRDefault="00724514" w:rsidP="007245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С.Маляренко</w:t>
      </w:r>
      <w:proofErr w:type="spellEnd"/>
    </w:p>
    <w:p w:rsidR="00681B71" w:rsidRDefault="00681B71" w:rsidP="00681B7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81B71" w:rsidRPr="00681B71" w:rsidRDefault="00681B71" w:rsidP="00681B7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81B71" w:rsidRPr="00681B71" w:rsidRDefault="00681B71" w:rsidP="00681B7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81B71" w:rsidRPr="00681B71" w:rsidRDefault="00681B71" w:rsidP="00681B7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374A0E" w:rsidRPr="00681B71" w:rsidRDefault="00374A0E" w:rsidP="00681B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81B71" w:rsidRPr="00681B71" w:rsidRDefault="00681B71" w:rsidP="00681B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sectPr w:rsidR="00681B71" w:rsidRPr="00681B71" w:rsidSect="002370B4">
      <w:headerReference w:type="default" r:id="rId15"/>
      <w:pgSz w:w="11906" w:h="16838" w:code="9"/>
      <w:pgMar w:top="993" w:right="567" w:bottom="993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EBE" w:rsidRDefault="00113EBE">
      <w:pPr>
        <w:spacing w:after="0" w:line="240" w:lineRule="auto"/>
      </w:pPr>
      <w:r>
        <w:separator/>
      </w:r>
    </w:p>
  </w:endnote>
  <w:endnote w:type="continuationSeparator" w:id="0">
    <w:p w:rsidR="00113EBE" w:rsidRDefault="00113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EBE" w:rsidRDefault="00113EBE">
      <w:pPr>
        <w:spacing w:after="0" w:line="240" w:lineRule="auto"/>
      </w:pPr>
      <w:r>
        <w:separator/>
      </w:r>
    </w:p>
  </w:footnote>
  <w:footnote w:type="continuationSeparator" w:id="0">
    <w:p w:rsidR="00113EBE" w:rsidRDefault="00113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0767015"/>
      <w:docPartObj>
        <w:docPartGallery w:val="Page Numbers (Top of Page)"/>
        <w:docPartUnique/>
      </w:docPartObj>
    </w:sdtPr>
    <w:sdtEndPr/>
    <w:sdtContent>
      <w:p w:rsidR="00031A54" w:rsidRDefault="00031A5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AEF">
          <w:rPr>
            <w:noProof/>
          </w:rPr>
          <w:t>1</w:t>
        </w:r>
        <w:r>
          <w:fldChar w:fldCharType="end"/>
        </w:r>
      </w:p>
    </w:sdtContent>
  </w:sdt>
  <w:p w:rsidR="00031A54" w:rsidRPr="004A2FA3" w:rsidRDefault="00031A54" w:rsidP="002D5664">
    <w:pPr>
      <w:pStyle w:val="a6"/>
      <w:tabs>
        <w:tab w:val="center" w:pos="5102"/>
        <w:tab w:val="left" w:pos="6390"/>
      </w:tabs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E949934"/>
    <w:lvl w:ilvl="0">
      <w:numFmt w:val="bullet"/>
      <w:lvlText w:val="*"/>
      <w:lvlJc w:val="left"/>
    </w:lvl>
  </w:abstractNum>
  <w:abstractNum w:abstractNumId="1">
    <w:nsid w:val="0048751D"/>
    <w:multiLevelType w:val="hybridMultilevel"/>
    <w:tmpl w:val="7184347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C24945"/>
    <w:multiLevelType w:val="hybridMultilevel"/>
    <w:tmpl w:val="DF566038"/>
    <w:lvl w:ilvl="0" w:tplc="0D4096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E4982"/>
    <w:multiLevelType w:val="hybridMultilevel"/>
    <w:tmpl w:val="92F2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D63A6"/>
    <w:multiLevelType w:val="hybridMultilevel"/>
    <w:tmpl w:val="497ED144"/>
    <w:lvl w:ilvl="0" w:tplc="0852AFBC">
      <w:start w:val="9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6906B5F"/>
    <w:multiLevelType w:val="hybridMultilevel"/>
    <w:tmpl w:val="27F2F474"/>
    <w:lvl w:ilvl="0" w:tplc="962A438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6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5022A3A"/>
    <w:multiLevelType w:val="hybridMultilevel"/>
    <w:tmpl w:val="15526D90"/>
    <w:lvl w:ilvl="0" w:tplc="AF40A180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7BB218B"/>
    <w:multiLevelType w:val="hybridMultilevel"/>
    <w:tmpl w:val="046ACB62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84033"/>
    <w:multiLevelType w:val="hybridMultilevel"/>
    <w:tmpl w:val="ECA40C7A"/>
    <w:lvl w:ilvl="0" w:tplc="64EC07C2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9D46806"/>
    <w:multiLevelType w:val="hybridMultilevel"/>
    <w:tmpl w:val="F70C40F6"/>
    <w:lvl w:ilvl="0" w:tplc="CB528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623292"/>
    <w:multiLevelType w:val="hybridMultilevel"/>
    <w:tmpl w:val="B5F651EC"/>
    <w:lvl w:ilvl="0" w:tplc="C9987B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E043F2"/>
    <w:multiLevelType w:val="hybridMultilevel"/>
    <w:tmpl w:val="4752A448"/>
    <w:lvl w:ilvl="0" w:tplc="5CF0F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C91AAC"/>
    <w:multiLevelType w:val="hybridMultilevel"/>
    <w:tmpl w:val="5B1A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228F0"/>
    <w:multiLevelType w:val="hybridMultilevel"/>
    <w:tmpl w:val="6E5A0116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>
    <w:nsid w:val="4C2C6F0C"/>
    <w:multiLevelType w:val="hybridMultilevel"/>
    <w:tmpl w:val="30A8E2AA"/>
    <w:lvl w:ilvl="0" w:tplc="6DF4CBC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27C1E95"/>
    <w:multiLevelType w:val="hybridMultilevel"/>
    <w:tmpl w:val="C0ECD0F6"/>
    <w:lvl w:ilvl="0" w:tplc="CA2CA6D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3571D4"/>
    <w:multiLevelType w:val="hybridMultilevel"/>
    <w:tmpl w:val="4512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61318"/>
    <w:multiLevelType w:val="hybridMultilevel"/>
    <w:tmpl w:val="2E9688BA"/>
    <w:lvl w:ilvl="0" w:tplc="F8E400AC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0">
    <w:nsid w:val="645130A4"/>
    <w:multiLevelType w:val="hybridMultilevel"/>
    <w:tmpl w:val="63449472"/>
    <w:lvl w:ilvl="0" w:tplc="07D84160">
      <w:start w:val="1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1">
    <w:nsid w:val="671E3C0C"/>
    <w:multiLevelType w:val="hybridMultilevel"/>
    <w:tmpl w:val="D6ECC23E"/>
    <w:lvl w:ilvl="0" w:tplc="318C1884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8250F36"/>
    <w:multiLevelType w:val="hybridMultilevel"/>
    <w:tmpl w:val="11AA16DC"/>
    <w:lvl w:ilvl="0" w:tplc="32E0221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68722703"/>
    <w:multiLevelType w:val="hybridMultilevel"/>
    <w:tmpl w:val="CE6CA42C"/>
    <w:lvl w:ilvl="0" w:tplc="4F7827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FB008D3"/>
    <w:multiLevelType w:val="hybridMultilevel"/>
    <w:tmpl w:val="A9F6EC32"/>
    <w:lvl w:ilvl="0" w:tplc="D2D00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8C7E89"/>
    <w:multiLevelType w:val="multilevel"/>
    <w:tmpl w:val="6522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E00F38"/>
    <w:multiLevelType w:val="hybridMultilevel"/>
    <w:tmpl w:val="EF6A6EC4"/>
    <w:lvl w:ilvl="0" w:tplc="2ACEA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DE4C76"/>
    <w:multiLevelType w:val="hybridMultilevel"/>
    <w:tmpl w:val="25A469AE"/>
    <w:lvl w:ilvl="0" w:tplc="DF50B98E">
      <w:start w:val="2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22"/>
  </w:num>
  <w:num w:numId="5">
    <w:abstractNumId w:val="7"/>
  </w:num>
  <w:num w:numId="6">
    <w:abstractNumId w:val="27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5"/>
  </w:num>
  <w:num w:numId="12">
    <w:abstractNumId w:val="24"/>
  </w:num>
  <w:num w:numId="13">
    <w:abstractNumId w:val="26"/>
  </w:num>
  <w:num w:numId="14">
    <w:abstractNumId w:val="11"/>
  </w:num>
  <w:num w:numId="15">
    <w:abstractNumId w:val="19"/>
  </w:num>
  <w:num w:numId="16">
    <w:abstractNumId w:val="23"/>
  </w:num>
  <w:num w:numId="17">
    <w:abstractNumId w:val="18"/>
  </w:num>
  <w:num w:numId="18">
    <w:abstractNumId w:val="10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4"/>
  </w:num>
  <w:num w:numId="21">
    <w:abstractNumId w:val="25"/>
  </w:num>
  <w:num w:numId="22">
    <w:abstractNumId w:val="20"/>
  </w:num>
  <w:num w:numId="23">
    <w:abstractNumId w:val="21"/>
  </w:num>
  <w:num w:numId="24">
    <w:abstractNumId w:val="17"/>
  </w:num>
  <w:num w:numId="25">
    <w:abstractNumId w:val="4"/>
  </w:num>
  <w:num w:numId="26">
    <w:abstractNumId w:val="15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2B"/>
    <w:rsid w:val="000002DB"/>
    <w:rsid w:val="00000519"/>
    <w:rsid w:val="000008E2"/>
    <w:rsid w:val="00003314"/>
    <w:rsid w:val="00006BEB"/>
    <w:rsid w:val="00013CCC"/>
    <w:rsid w:val="000172AB"/>
    <w:rsid w:val="00020241"/>
    <w:rsid w:val="000223ED"/>
    <w:rsid w:val="00022B0A"/>
    <w:rsid w:val="0002664A"/>
    <w:rsid w:val="00027754"/>
    <w:rsid w:val="00031A54"/>
    <w:rsid w:val="0003415B"/>
    <w:rsid w:val="00037537"/>
    <w:rsid w:val="00040A02"/>
    <w:rsid w:val="00041EF0"/>
    <w:rsid w:val="0004417D"/>
    <w:rsid w:val="00045747"/>
    <w:rsid w:val="0004725F"/>
    <w:rsid w:val="00051B49"/>
    <w:rsid w:val="00052F3B"/>
    <w:rsid w:val="0005343A"/>
    <w:rsid w:val="00056ED3"/>
    <w:rsid w:val="00057679"/>
    <w:rsid w:val="00065049"/>
    <w:rsid w:val="00073AE7"/>
    <w:rsid w:val="000741DF"/>
    <w:rsid w:val="00083469"/>
    <w:rsid w:val="00083E1D"/>
    <w:rsid w:val="00084A18"/>
    <w:rsid w:val="000862D3"/>
    <w:rsid w:val="00087846"/>
    <w:rsid w:val="00087CA3"/>
    <w:rsid w:val="0009039B"/>
    <w:rsid w:val="0009086B"/>
    <w:rsid w:val="000934FD"/>
    <w:rsid w:val="00097CFC"/>
    <w:rsid w:val="000A371D"/>
    <w:rsid w:val="000A5EDE"/>
    <w:rsid w:val="000A6453"/>
    <w:rsid w:val="000A6641"/>
    <w:rsid w:val="000A6A51"/>
    <w:rsid w:val="000B0527"/>
    <w:rsid w:val="000B08A3"/>
    <w:rsid w:val="000B18AB"/>
    <w:rsid w:val="000B3CA7"/>
    <w:rsid w:val="000C2912"/>
    <w:rsid w:val="000C49A4"/>
    <w:rsid w:val="000C71F8"/>
    <w:rsid w:val="000C7912"/>
    <w:rsid w:val="000D3C14"/>
    <w:rsid w:val="000D43E2"/>
    <w:rsid w:val="000D57D0"/>
    <w:rsid w:val="000E00DA"/>
    <w:rsid w:val="000E0D2B"/>
    <w:rsid w:val="000E2DE8"/>
    <w:rsid w:val="000E6656"/>
    <w:rsid w:val="000E73C6"/>
    <w:rsid w:val="000F11F6"/>
    <w:rsid w:val="000F2877"/>
    <w:rsid w:val="000F2B85"/>
    <w:rsid w:val="000F72AF"/>
    <w:rsid w:val="00100E0E"/>
    <w:rsid w:val="00101728"/>
    <w:rsid w:val="00103201"/>
    <w:rsid w:val="001037F4"/>
    <w:rsid w:val="00103C28"/>
    <w:rsid w:val="00104038"/>
    <w:rsid w:val="00104E2C"/>
    <w:rsid w:val="00110E17"/>
    <w:rsid w:val="00113EBE"/>
    <w:rsid w:val="00117D2F"/>
    <w:rsid w:val="00120DFB"/>
    <w:rsid w:val="00122707"/>
    <w:rsid w:val="00134057"/>
    <w:rsid w:val="0014010B"/>
    <w:rsid w:val="0014018E"/>
    <w:rsid w:val="00145C54"/>
    <w:rsid w:val="00150D03"/>
    <w:rsid w:val="00154C39"/>
    <w:rsid w:val="00157B3C"/>
    <w:rsid w:val="001618D9"/>
    <w:rsid w:val="00175209"/>
    <w:rsid w:val="00177B5B"/>
    <w:rsid w:val="00182C95"/>
    <w:rsid w:val="00183F24"/>
    <w:rsid w:val="001866DB"/>
    <w:rsid w:val="00186F75"/>
    <w:rsid w:val="001909BB"/>
    <w:rsid w:val="00191D30"/>
    <w:rsid w:val="00192CBF"/>
    <w:rsid w:val="00193D29"/>
    <w:rsid w:val="001957BD"/>
    <w:rsid w:val="0019667F"/>
    <w:rsid w:val="0019721E"/>
    <w:rsid w:val="00197D42"/>
    <w:rsid w:val="001A0A36"/>
    <w:rsid w:val="001A2F0C"/>
    <w:rsid w:val="001A7E6C"/>
    <w:rsid w:val="001B2BA3"/>
    <w:rsid w:val="001B593E"/>
    <w:rsid w:val="001B6968"/>
    <w:rsid w:val="001B7E5D"/>
    <w:rsid w:val="001C2C57"/>
    <w:rsid w:val="001C5503"/>
    <w:rsid w:val="001C5A83"/>
    <w:rsid w:val="001C7689"/>
    <w:rsid w:val="001D032E"/>
    <w:rsid w:val="001D0EC7"/>
    <w:rsid w:val="001D10BB"/>
    <w:rsid w:val="001D1B3A"/>
    <w:rsid w:val="001E0853"/>
    <w:rsid w:val="001E0EF7"/>
    <w:rsid w:val="001E4A0E"/>
    <w:rsid w:val="001F1731"/>
    <w:rsid w:val="001F5A29"/>
    <w:rsid w:val="00201A40"/>
    <w:rsid w:val="00202526"/>
    <w:rsid w:val="0020768F"/>
    <w:rsid w:val="002147C1"/>
    <w:rsid w:val="00216CE3"/>
    <w:rsid w:val="002174B0"/>
    <w:rsid w:val="0022236D"/>
    <w:rsid w:val="00223C9A"/>
    <w:rsid w:val="00223CD2"/>
    <w:rsid w:val="00225EE7"/>
    <w:rsid w:val="002318C5"/>
    <w:rsid w:val="00233E23"/>
    <w:rsid w:val="002356B2"/>
    <w:rsid w:val="00236653"/>
    <w:rsid w:val="002366BD"/>
    <w:rsid w:val="002370B4"/>
    <w:rsid w:val="002372E9"/>
    <w:rsid w:val="00237976"/>
    <w:rsid w:val="00243875"/>
    <w:rsid w:val="00243FB5"/>
    <w:rsid w:val="00246D02"/>
    <w:rsid w:val="00250203"/>
    <w:rsid w:val="00250562"/>
    <w:rsid w:val="0025308D"/>
    <w:rsid w:val="00254401"/>
    <w:rsid w:val="00254C93"/>
    <w:rsid w:val="00257569"/>
    <w:rsid w:val="00260075"/>
    <w:rsid w:val="00266CB3"/>
    <w:rsid w:val="0027056A"/>
    <w:rsid w:val="00270B45"/>
    <w:rsid w:val="0027148E"/>
    <w:rsid w:val="002727B0"/>
    <w:rsid w:val="0027293F"/>
    <w:rsid w:val="00274793"/>
    <w:rsid w:val="00277B6C"/>
    <w:rsid w:val="002804A8"/>
    <w:rsid w:val="00283C2F"/>
    <w:rsid w:val="0028449D"/>
    <w:rsid w:val="00290B35"/>
    <w:rsid w:val="0029284F"/>
    <w:rsid w:val="00292A59"/>
    <w:rsid w:val="00297BF2"/>
    <w:rsid w:val="002A2F74"/>
    <w:rsid w:val="002A3792"/>
    <w:rsid w:val="002A532E"/>
    <w:rsid w:val="002A7132"/>
    <w:rsid w:val="002B3880"/>
    <w:rsid w:val="002C0E20"/>
    <w:rsid w:val="002C53CF"/>
    <w:rsid w:val="002C5F8E"/>
    <w:rsid w:val="002D248D"/>
    <w:rsid w:val="002D5336"/>
    <w:rsid w:val="002D5664"/>
    <w:rsid w:val="002D61F0"/>
    <w:rsid w:val="002D6CDC"/>
    <w:rsid w:val="002E49CF"/>
    <w:rsid w:val="002E5109"/>
    <w:rsid w:val="002E5E7C"/>
    <w:rsid w:val="002E6EF6"/>
    <w:rsid w:val="002F01D7"/>
    <w:rsid w:val="002F2D9E"/>
    <w:rsid w:val="002F352A"/>
    <w:rsid w:val="002F6B6C"/>
    <w:rsid w:val="002F79BE"/>
    <w:rsid w:val="003033EB"/>
    <w:rsid w:val="00311986"/>
    <w:rsid w:val="003122D5"/>
    <w:rsid w:val="00313DBB"/>
    <w:rsid w:val="003147EA"/>
    <w:rsid w:val="00314D21"/>
    <w:rsid w:val="00315257"/>
    <w:rsid w:val="00315BEE"/>
    <w:rsid w:val="00315C66"/>
    <w:rsid w:val="0031606C"/>
    <w:rsid w:val="00316247"/>
    <w:rsid w:val="00320291"/>
    <w:rsid w:val="00321CA1"/>
    <w:rsid w:val="003225C4"/>
    <w:rsid w:val="00333433"/>
    <w:rsid w:val="00335AA9"/>
    <w:rsid w:val="00342DD0"/>
    <w:rsid w:val="003526FA"/>
    <w:rsid w:val="0035287E"/>
    <w:rsid w:val="00352EEF"/>
    <w:rsid w:val="00355C1B"/>
    <w:rsid w:val="00356091"/>
    <w:rsid w:val="003607D0"/>
    <w:rsid w:val="00360907"/>
    <w:rsid w:val="00361073"/>
    <w:rsid w:val="00363585"/>
    <w:rsid w:val="003652EA"/>
    <w:rsid w:val="00372231"/>
    <w:rsid w:val="00372916"/>
    <w:rsid w:val="00374A0E"/>
    <w:rsid w:val="003752BD"/>
    <w:rsid w:val="00376773"/>
    <w:rsid w:val="003807B1"/>
    <w:rsid w:val="0038149B"/>
    <w:rsid w:val="00381ACD"/>
    <w:rsid w:val="00383429"/>
    <w:rsid w:val="00384E2F"/>
    <w:rsid w:val="00392A0D"/>
    <w:rsid w:val="0039366A"/>
    <w:rsid w:val="00393DF9"/>
    <w:rsid w:val="00394E51"/>
    <w:rsid w:val="00397E4D"/>
    <w:rsid w:val="003A4D9F"/>
    <w:rsid w:val="003A5E87"/>
    <w:rsid w:val="003A6772"/>
    <w:rsid w:val="003B11EB"/>
    <w:rsid w:val="003C078F"/>
    <w:rsid w:val="003C3234"/>
    <w:rsid w:val="003C4E45"/>
    <w:rsid w:val="003C5FCF"/>
    <w:rsid w:val="003D24D6"/>
    <w:rsid w:val="003D2EEB"/>
    <w:rsid w:val="003D4B5F"/>
    <w:rsid w:val="003D739E"/>
    <w:rsid w:val="003E130E"/>
    <w:rsid w:val="003E1A00"/>
    <w:rsid w:val="003E1AE0"/>
    <w:rsid w:val="003E5A92"/>
    <w:rsid w:val="003E7907"/>
    <w:rsid w:val="003F30FB"/>
    <w:rsid w:val="003F3202"/>
    <w:rsid w:val="00400E7F"/>
    <w:rsid w:val="004104F6"/>
    <w:rsid w:val="00413D0C"/>
    <w:rsid w:val="00416616"/>
    <w:rsid w:val="0042305C"/>
    <w:rsid w:val="00425C77"/>
    <w:rsid w:val="00431FC1"/>
    <w:rsid w:val="00434301"/>
    <w:rsid w:val="00434BDC"/>
    <w:rsid w:val="00436F67"/>
    <w:rsid w:val="00445ADD"/>
    <w:rsid w:val="0044730E"/>
    <w:rsid w:val="00447F4E"/>
    <w:rsid w:val="004512AA"/>
    <w:rsid w:val="00453DFC"/>
    <w:rsid w:val="00454C31"/>
    <w:rsid w:val="00457986"/>
    <w:rsid w:val="00460923"/>
    <w:rsid w:val="004615C4"/>
    <w:rsid w:val="00461E34"/>
    <w:rsid w:val="004626D8"/>
    <w:rsid w:val="00463826"/>
    <w:rsid w:val="00466716"/>
    <w:rsid w:val="004722A1"/>
    <w:rsid w:val="00480962"/>
    <w:rsid w:val="0048777E"/>
    <w:rsid w:val="004910F3"/>
    <w:rsid w:val="00492F60"/>
    <w:rsid w:val="004972B2"/>
    <w:rsid w:val="004978F4"/>
    <w:rsid w:val="004A21DA"/>
    <w:rsid w:val="004A23DE"/>
    <w:rsid w:val="004A2FA3"/>
    <w:rsid w:val="004A4C11"/>
    <w:rsid w:val="004B20FC"/>
    <w:rsid w:val="004B41C4"/>
    <w:rsid w:val="004B4594"/>
    <w:rsid w:val="004B7946"/>
    <w:rsid w:val="004D10A7"/>
    <w:rsid w:val="004D333B"/>
    <w:rsid w:val="004D3CD1"/>
    <w:rsid w:val="004D40A2"/>
    <w:rsid w:val="004D6457"/>
    <w:rsid w:val="004D68ED"/>
    <w:rsid w:val="004E02E5"/>
    <w:rsid w:val="004E46CD"/>
    <w:rsid w:val="004E553E"/>
    <w:rsid w:val="004E67C3"/>
    <w:rsid w:val="004F26E2"/>
    <w:rsid w:val="004F4B41"/>
    <w:rsid w:val="004F63FC"/>
    <w:rsid w:val="0050135C"/>
    <w:rsid w:val="00501B53"/>
    <w:rsid w:val="0050296A"/>
    <w:rsid w:val="0050316A"/>
    <w:rsid w:val="00504F20"/>
    <w:rsid w:val="005102E5"/>
    <w:rsid w:val="0051047E"/>
    <w:rsid w:val="005108B6"/>
    <w:rsid w:val="00510ED4"/>
    <w:rsid w:val="0051211D"/>
    <w:rsid w:val="00513364"/>
    <w:rsid w:val="00514CD4"/>
    <w:rsid w:val="005161A9"/>
    <w:rsid w:val="00516DB1"/>
    <w:rsid w:val="00520850"/>
    <w:rsid w:val="00524F19"/>
    <w:rsid w:val="005408D0"/>
    <w:rsid w:val="00540955"/>
    <w:rsid w:val="005424DE"/>
    <w:rsid w:val="00544A19"/>
    <w:rsid w:val="00552311"/>
    <w:rsid w:val="00554455"/>
    <w:rsid w:val="00564D85"/>
    <w:rsid w:val="00565513"/>
    <w:rsid w:val="00565DBB"/>
    <w:rsid w:val="00572832"/>
    <w:rsid w:val="005730B8"/>
    <w:rsid w:val="0057433D"/>
    <w:rsid w:val="00585EB3"/>
    <w:rsid w:val="00587B3C"/>
    <w:rsid w:val="00595B7F"/>
    <w:rsid w:val="00595C50"/>
    <w:rsid w:val="005A551C"/>
    <w:rsid w:val="005A5580"/>
    <w:rsid w:val="005B20C8"/>
    <w:rsid w:val="005B6477"/>
    <w:rsid w:val="005C11FD"/>
    <w:rsid w:val="005C16BC"/>
    <w:rsid w:val="005C3ED0"/>
    <w:rsid w:val="005C6558"/>
    <w:rsid w:val="005D2E26"/>
    <w:rsid w:val="005D2E30"/>
    <w:rsid w:val="005D2F21"/>
    <w:rsid w:val="005D3777"/>
    <w:rsid w:val="005D4109"/>
    <w:rsid w:val="005D4943"/>
    <w:rsid w:val="005D6295"/>
    <w:rsid w:val="005E6CD3"/>
    <w:rsid w:val="005F3B1D"/>
    <w:rsid w:val="005F6919"/>
    <w:rsid w:val="00600253"/>
    <w:rsid w:val="006028DB"/>
    <w:rsid w:val="006030AD"/>
    <w:rsid w:val="0060382C"/>
    <w:rsid w:val="0060454A"/>
    <w:rsid w:val="00612B54"/>
    <w:rsid w:val="006140CF"/>
    <w:rsid w:val="006168F6"/>
    <w:rsid w:val="00616906"/>
    <w:rsid w:val="00621304"/>
    <w:rsid w:val="006231D4"/>
    <w:rsid w:val="00627282"/>
    <w:rsid w:val="0063009B"/>
    <w:rsid w:val="00632C71"/>
    <w:rsid w:val="00637EE3"/>
    <w:rsid w:val="00642332"/>
    <w:rsid w:val="00642DAD"/>
    <w:rsid w:val="00646530"/>
    <w:rsid w:val="00650564"/>
    <w:rsid w:val="00656C86"/>
    <w:rsid w:val="00657209"/>
    <w:rsid w:val="00657E93"/>
    <w:rsid w:val="00660E2B"/>
    <w:rsid w:val="006627B6"/>
    <w:rsid w:val="0066434E"/>
    <w:rsid w:val="00666A35"/>
    <w:rsid w:val="00666FB5"/>
    <w:rsid w:val="0067042F"/>
    <w:rsid w:val="006705BF"/>
    <w:rsid w:val="00670BA4"/>
    <w:rsid w:val="0067234C"/>
    <w:rsid w:val="00681B71"/>
    <w:rsid w:val="00682316"/>
    <w:rsid w:val="006858F7"/>
    <w:rsid w:val="0069016F"/>
    <w:rsid w:val="00693433"/>
    <w:rsid w:val="00694AC7"/>
    <w:rsid w:val="00697431"/>
    <w:rsid w:val="006975E9"/>
    <w:rsid w:val="006A43BA"/>
    <w:rsid w:val="006A4535"/>
    <w:rsid w:val="006A5522"/>
    <w:rsid w:val="006A7236"/>
    <w:rsid w:val="006B063B"/>
    <w:rsid w:val="006B0D9B"/>
    <w:rsid w:val="006B4A75"/>
    <w:rsid w:val="006B5743"/>
    <w:rsid w:val="006B5796"/>
    <w:rsid w:val="006B6EB9"/>
    <w:rsid w:val="006B7B79"/>
    <w:rsid w:val="006C07B3"/>
    <w:rsid w:val="006C1209"/>
    <w:rsid w:val="006C145E"/>
    <w:rsid w:val="006C1634"/>
    <w:rsid w:val="006C2A6D"/>
    <w:rsid w:val="006C2CAB"/>
    <w:rsid w:val="006C7ED3"/>
    <w:rsid w:val="006D106E"/>
    <w:rsid w:val="006D1E80"/>
    <w:rsid w:val="006D39D1"/>
    <w:rsid w:val="006D5787"/>
    <w:rsid w:val="006D5E1D"/>
    <w:rsid w:val="006D7945"/>
    <w:rsid w:val="006E22C5"/>
    <w:rsid w:val="006E316D"/>
    <w:rsid w:val="006E33AE"/>
    <w:rsid w:val="006E5635"/>
    <w:rsid w:val="006E7384"/>
    <w:rsid w:val="006E7D01"/>
    <w:rsid w:val="006F11DA"/>
    <w:rsid w:val="006F1272"/>
    <w:rsid w:val="006F1D83"/>
    <w:rsid w:val="006F2601"/>
    <w:rsid w:val="006F26B6"/>
    <w:rsid w:val="006F498E"/>
    <w:rsid w:val="006F7BE8"/>
    <w:rsid w:val="00701284"/>
    <w:rsid w:val="00701D7F"/>
    <w:rsid w:val="00703A99"/>
    <w:rsid w:val="00706ABC"/>
    <w:rsid w:val="00713DAE"/>
    <w:rsid w:val="007147A7"/>
    <w:rsid w:val="007228B7"/>
    <w:rsid w:val="00722C0C"/>
    <w:rsid w:val="00723366"/>
    <w:rsid w:val="00724514"/>
    <w:rsid w:val="00724BBC"/>
    <w:rsid w:val="00726E42"/>
    <w:rsid w:val="00727A4A"/>
    <w:rsid w:val="00730170"/>
    <w:rsid w:val="00733074"/>
    <w:rsid w:val="007337CD"/>
    <w:rsid w:val="007475FB"/>
    <w:rsid w:val="0075315E"/>
    <w:rsid w:val="00755647"/>
    <w:rsid w:val="00763867"/>
    <w:rsid w:val="00764E86"/>
    <w:rsid w:val="00764F6B"/>
    <w:rsid w:val="00766173"/>
    <w:rsid w:val="007676F5"/>
    <w:rsid w:val="00770800"/>
    <w:rsid w:val="00770FAE"/>
    <w:rsid w:val="00772F54"/>
    <w:rsid w:val="0077414D"/>
    <w:rsid w:val="00774C88"/>
    <w:rsid w:val="00774D35"/>
    <w:rsid w:val="0077738C"/>
    <w:rsid w:val="00782208"/>
    <w:rsid w:val="00784642"/>
    <w:rsid w:val="007866A9"/>
    <w:rsid w:val="00786AE0"/>
    <w:rsid w:val="0079071A"/>
    <w:rsid w:val="00791538"/>
    <w:rsid w:val="00792490"/>
    <w:rsid w:val="00794C02"/>
    <w:rsid w:val="00795DB0"/>
    <w:rsid w:val="00797095"/>
    <w:rsid w:val="007A521C"/>
    <w:rsid w:val="007A6D2F"/>
    <w:rsid w:val="007A6DC2"/>
    <w:rsid w:val="007B0999"/>
    <w:rsid w:val="007B0E0F"/>
    <w:rsid w:val="007B1389"/>
    <w:rsid w:val="007B170E"/>
    <w:rsid w:val="007B272A"/>
    <w:rsid w:val="007B549A"/>
    <w:rsid w:val="007B6591"/>
    <w:rsid w:val="007C018D"/>
    <w:rsid w:val="007C09C1"/>
    <w:rsid w:val="007C332F"/>
    <w:rsid w:val="007C6537"/>
    <w:rsid w:val="007C731B"/>
    <w:rsid w:val="007D05CF"/>
    <w:rsid w:val="007D1C5E"/>
    <w:rsid w:val="007D48BF"/>
    <w:rsid w:val="007D6C62"/>
    <w:rsid w:val="007E105C"/>
    <w:rsid w:val="007E2CFA"/>
    <w:rsid w:val="007E4A4D"/>
    <w:rsid w:val="007E7DF0"/>
    <w:rsid w:val="007F0FE6"/>
    <w:rsid w:val="007F1605"/>
    <w:rsid w:val="007F1F0A"/>
    <w:rsid w:val="007F3256"/>
    <w:rsid w:val="007F64DA"/>
    <w:rsid w:val="00801977"/>
    <w:rsid w:val="008058B5"/>
    <w:rsid w:val="00810951"/>
    <w:rsid w:val="00812B59"/>
    <w:rsid w:val="0081414F"/>
    <w:rsid w:val="00817735"/>
    <w:rsid w:val="008244EC"/>
    <w:rsid w:val="00833A64"/>
    <w:rsid w:val="00836DEA"/>
    <w:rsid w:val="00843C08"/>
    <w:rsid w:val="00844016"/>
    <w:rsid w:val="00845A41"/>
    <w:rsid w:val="00846D3D"/>
    <w:rsid w:val="00851066"/>
    <w:rsid w:val="008650B2"/>
    <w:rsid w:val="008674B1"/>
    <w:rsid w:val="00870898"/>
    <w:rsid w:val="00877F1E"/>
    <w:rsid w:val="0088517F"/>
    <w:rsid w:val="00895C96"/>
    <w:rsid w:val="008A09CF"/>
    <w:rsid w:val="008B1A93"/>
    <w:rsid w:val="008B5B14"/>
    <w:rsid w:val="008B6934"/>
    <w:rsid w:val="008B78A3"/>
    <w:rsid w:val="008C04AA"/>
    <w:rsid w:val="008C20AB"/>
    <w:rsid w:val="008C3646"/>
    <w:rsid w:val="008C610E"/>
    <w:rsid w:val="008C652E"/>
    <w:rsid w:val="008C79EF"/>
    <w:rsid w:val="008D04AD"/>
    <w:rsid w:val="008D0771"/>
    <w:rsid w:val="008D3D69"/>
    <w:rsid w:val="008D68EF"/>
    <w:rsid w:val="008D760D"/>
    <w:rsid w:val="008E0104"/>
    <w:rsid w:val="008E0F84"/>
    <w:rsid w:val="008E2522"/>
    <w:rsid w:val="008E27E3"/>
    <w:rsid w:val="008F0213"/>
    <w:rsid w:val="008F194A"/>
    <w:rsid w:val="008F2D0B"/>
    <w:rsid w:val="00905B3C"/>
    <w:rsid w:val="00906239"/>
    <w:rsid w:val="00916ABF"/>
    <w:rsid w:val="00916D6F"/>
    <w:rsid w:val="009222DF"/>
    <w:rsid w:val="00923E60"/>
    <w:rsid w:val="00924DBB"/>
    <w:rsid w:val="009254BD"/>
    <w:rsid w:val="00926D95"/>
    <w:rsid w:val="009277AD"/>
    <w:rsid w:val="00931647"/>
    <w:rsid w:val="00934231"/>
    <w:rsid w:val="009342ED"/>
    <w:rsid w:val="009356A3"/>
    <w:rsid w:val="00936EAA"/>
    <w:rsid w:val="009477E5"/>
    <w:rsid w:val="00951FF2"/>
    <w:rsid w:val="00953768"/>
    <w:rsid w:val="009546D6"/>
    <w:rsid w:val="00960524"/>
    <w:rsid w:val="009613DA"/>
    <w:rsid w:val="00961DEC"/>
    <w:rsid w:val="00962F17"/>
    <w:rsid w:val="00965E4A"/>
    <w:rsid w:val="0096680C"/>
    <w:rsid w:val="00967EDC"/>
    <w:rsid w:val="00970314"/>
    <w:rsid w:val="00984962"/>
    <w:rsid w:val="00985537"/>
    <w:rsid w:val="009863F1"/>
    <w:rsid w:val="00990B0E"/>
    <w:rsid w:val="009918D5"/>
    <w:rsid w:val="00991A12"/>
    <w:rsid w:val="0099664A"/>
    <w:rsid w:val="009A0DBD"/>
    <w:rsid w:val="009A65E8"/>
    <w:rsid w:val="009A6CD5"/>
    <w:rsid w:val="009B18F2"/>
    <w:rsid w:val="009B3825"/>
    <w:rsid w:val="009B38A7"/>
    <w:rsid w:val="009C445B"/>
    <w:rsid w:val="009C627A"/>
    <w:rsid w:val="009C74FC"/>
    <w:rsid w:val="009D444E"/>
    <w:rsid w:val="009D5D63"/>
    <w:rsid w:val="009F0899"/>
    <w:rsid w:val="009F4111"/>
    <w:rsid w:val="009F4BAC"/>
    <w:rsid w:val="009F4F62"/>
    <w:rsid w:val="00A00A11"/>
    <w:rsid w:val="00A05CB2"/>
    <w:rsid w:val="00A065EB"/>
    <w:rsid w:val="00A10A43"/>
    <w:rsid w:val="00A126F0"/>
    <w:rsid w:val="00A1358E"/>
    <w:rsid w:val="00A144E8"/>
    <w:rsid w:val="00A14C6B"/>
    <w:rsid w:val="00A176DD"/>
    <w:rsid w:val="00A23B34"/>
    <w:rsid w:val="00A24B72"/>
    <w:rsid w:val="00A25F64"/>
    <w:rsid w:val="00A2602A"/>
    <w:rsid w:val="00A30AEF"/>
    <w:rsid w:val="00A31315"/>
    <w:rsid w:val="00A32E42"/>
    <w:rsid w:val="00A35843"/>
    <w:rsid w:val="00A4010F"/>
    <w:rsid w:val="00A423B0"/>
    <w:rsid w:val="00A43E2C"/>
    <w:rsid w:val="00A46D49"/>
    <w:rsid w:val="00A4751C"/>
    <w:rsid w:val="00A502FA"/>
    <w:rsid w:val="00A50B10"/>
    <w:rsid w:val="00A51022"/>
    <w:rsid w:val="00A51875"/>
    <w:rsid w:val="00A53BF4"/>
    <w:rsid w:val="00A5489A"/>
    <w:rsid w:val="00A54B86"/>
    <w:rsid w:val="00A56751"/>
    <w:rsid w:val="00A60234"/>
    <w:rsid w:val="00A64D5D"/>
    <w:rsid w:val="00A70D63"/>
    <w:rsid w:val="00A7374A"/>
    <w:rsid w:val="00A746C5"/>
    <w:rsid w:val="00A761B3"/>
    <w:rsid w:val="00A90D01"/>
    <w:rsid w:val="00A91724"/>
    <w:rsid w:val="00A91A71"/>
    <w:rsid w:val="00A92775"/>
    <w:rsid w:val="00A94043"/>
    <w:rsid w:val="00A94162"/>
    <w:rsid w:val="00A96CF0"/>
    <w:rsid w:val="00A97F7D"/>
    <w:rsid w:val="00AA262D"/>
    <w:rsid w:val="00AA3A2B"/>
    <w:rsid w:val="00AA602D"/>
    <w:rsid w:val="00AA6DB8"/>
    <w:rsid w:val="00AA758A"/>
    <w:rsid w:val="00AB0DE8"/>
    <w:rsid w:val="00AB39FB"/>
    <w:rsid w:val="00AC3187"/>
    <w:rsid w:val="00AC3481"/>
    <w:rsid w:val="00AC3829"/>
    <w:rsid w:val="00AC6497"/>
    <w:rsid w:val="00AC6ABB"/>
    <w:rsid w:val="00AC755D"/>
    <w:rsid w:val="00AD17FD"/>
    <w:rsid w:val="00AD3E61"/>
    <w:rsid w:val="00AD44C8"/>
    <w:rsid w:val="00AD567E"/>
    <w:rsid w:val="00AD775A"/>
    <w:rsid w:val="00AE0DFD"/>
    <w:rsid w:val="00AE194A"/>
    <w:rsid w:val="00AE48DC"/>
    <w:rsid w:val="00AE5BE1"/>
    <w:rsid w:val="00AF1607"/>
    <w:rsid w:val="00AF472F"/>
    <w:rsid w:val="00AF63E3"/>
    <w:rsid w:val="00AF7B45"/>
    <w:rsid w:val="00B05222"/>
    <w:rsid w:val="00B13188"/>
    <w:rsid w:val="00B17967"/>
    <w:rsid w:val="00B17ABE"/>
    <w:rsid w:val="00B17C8E"/>
    <w:rsid w:val="00B205D8"/>
    <w:rsid w:val="00B2191D"/>
    <w:rsid w:val="00B22806"/>
    <w:rsid w:val="00B23303"/>
    <w:rsid w:val="00B23B99"/>
    <w:rsid w:val="00B251D5"/>
    <w:rsid w:val="00B271F6"/>
    <w:rsid w:val="00B31E64"/>
    <w:rsid w:val="00B43584"/>
    <w:rsid w:val="00B47373"/>
    <w:rsid w:val="00B4799C"/>
    <w:rsid w:val="00B50722"/>
    <w:rsid w:val="00B54258"/>
    <w:rsid w:val="00B558C3"/>
    <w:rsid w:val="00B57736"/>
    <w:rsid w:val="00B60260"/>
    <w:rsid w:val="00B6459E"/>
    <w:rsid w:val="00B6538E"/>
    <w:rsid w:val="00B665C3"/>
    <w:rsid w:val="00B70318"/>
    <w:rsid w:val="00B73E26"/>
    <w:rsid w:val="00B755BC"/>
    <w:rsid w:val="00B8067A"/>
    <w:rsid w:val="00B90901"/>
    <w:rsid w:val="00B91935"/>
    <w:rsid w:val="00B91BCA"/>
    <w:rsid w:val="00B93596"/>
    <w:rsid w:val="00B952A9"/>
    <w:rsid w:val="00B97F51"/>
    <w:rsid w:val="00BA00E7"/>
    <w:rsid w:val="00BA188B"/>
    <w:rsid w:val="00BA45A8"/>
    <w:rsid w:val="00BA4A29"/>
    <w:rsid w:val="00BA548B"/>
    <w:rsid w:val="00BA5AE9"/>
    <w:rsid w:val="00BA6CB3"/>
    <w:rsid w:val="00BA76B4"/>
    <w:rsid w:val="00BA7B85"/>
    <w:rsid w:val="00BA7CE5"/>
    <w:rsid w:val="00BB14B3"/>
    <w:rsid w:val="00BB731D"/>
    <w:rsid w:val="00BC0F43"/>
    <w:rsid w:val="00BC34C2"/>
    <w:rsid w:val="00BD3B95"/>
    <w:rsid w:val="00BD6973"/>
    <w:rsid w:val="00BE0F93"/>
    <w:rsid w:val="00BE3E8F"/>
    <w:rsid w:val="00BE7BD8"/>
    <w:rsid w:val="00BF0B19"/>
    <w:rsid w:val="00BF29ED"/>
    <w:rsid w:val="00BF543C"/>
    <w:rsid w:val="00BF70FA"/>
    <w:rsid w:val="00C0131B"/>
    <w:rsid w:val="00C02E8E"/>
    <w:rsid w:val="00C03975"/>
    <w:rsid w:val="00C07E2D"/>
    <w:rsid w:val="00C12010"/>
    <w:rsid w:val="00C13B9F"/>
    <w:rsid w:val="00C13F8C"/>
    <w:rsid w:val="00C16299"/>
    <w:rsid w:val="00C2068D"/>
    <w:rsid w:val="00C2095F"/>
    <w:rsid w:val="00C21BDF"/>
    <w:rsid w:val="00C22F28"/>
    <w:rsid w:val="00C232D8"/>
    <w:rsid w:val="00C2446F"/>
    <w:rsid w:val="00C256A0"/>
    <w:rsid w:val="00C34024"/>
    <w:rsid w:val="00C35E2E"/>
    <w:rsid w:val="00C37816"/>
    <w:rsid w:val="00C40967"/>
    <w:rsid w:val="00C436AD"/>
    <w:rsid w:val="00C4391A"/>
    <w:rsid w:val="00C441C6"/>
    <w:rsid w:val="00C44867"/>
    <w:rsid w:val="00C471CE"/>
    <w:rsid w:val="00C47522"/>
    <w:rsid w:val="00C52616"/>
    <w:rsid w:val="00C53FA9"/>
    <w:rsid w:val="00C56DE2"/>
    <w:rsid w:val="00C6308D"/>
    <w:rsid w:val="00C65705"/>
    <w:rsid w:val="00C65801"/>
    <w:rsid w:val="00C702DC"/>
    <w:rsid w:val="00C71800"/>
    <w:rsid w:val="00C727FC"/>
    <w:rsid w:val="00C730DB"/>
    <w:rsid w:val="00C7733C"/>
    <w:rsid w:val="00C77DEF"/>
    <w:rsid w:val="00C80782"/>
    <w:rsid w:val="00C82C40"/>
    <w:rsid w:val="00C8486D"/>
    <w:rsid w:val="00C852F4"/>
    <w:rsid w:val="00C85E17"/>
    <w:rsid w:val="00C8654F"/>
    <w:rsid w:val="00C94C7A"/>
    <w:rsid w:val="00C95681"/>
    <w:rsid w:val="00C97361"/>
    <w:rsid w:val="00CA268B"/>
    <w:rsid w:val="00CA2F12"/>
    <w:rsid w:val="00CA5E75"/>
    <w:rsid w:val="00CA7115"/>
    <w:rsid w:val="00CA71B1"/>
    <w:rsid w:val="00CA7D17"/>
    <w:rsid w:val="00CB1583"/>
    <w:rsid w:val="00CB1C5C"/>
    <w:rsid w:val="00CB4910"/>
    <w:rsid w:val="00CB59AD"/>
    <w:rsid w:val="00CC1AD2"/>
    <w:rsid w:val="00CC4D8D"/>
    <w:rsid w:val="00CC75DD"/>
    <w:rsid w:val="00CD0598"/>
    <w:rsid w:val="00CD3A35"/>
    <w:rsid w:val="00CD60F3"/>
    <w:rsid w:val="00CD670C"/>
    <w:rsid w:val="00CD7C43"/>
    <w:rsid w:val="00CE645E"/>
    <w:rsid w:val="00CE65D7"/>
    <w:rsid w:val="00CE6A9A"/>
    <w:rsid w:val="00CF56B2"/>
    <w:rsid w:val="00D005E1"/>
    <w:rsid w:val="00D02162"/>
    <w:rsid w:val="00D023AB"/>
    <w:rsid w:val="00D02EDB"/>
    <w:rsid w:val="00D03590"/>
    <w:rsid w:val="00D11133"/>
    <w:rsid w:val="00D1281D"/>
    <w:rsid w:val="00D17648"/>
    <w:rsid w:val="00D227D8"/>
    <w:rsid w:val="00D25A97"/>
    <w:rsid w:val="00D26637"/>
    <w:rsid w:val="00D30909"/>
    <w:rsid w:val="00D32603"/>
    <w:rsid w:val="00D3292B"/>
    <w:rsid w:val="00D33338"/>
    <w:rsid w:val="00D3697A"/>
    <w:rsid w:val="00D4300A"/>
    <w:rsid w:val="00D4627E"/>
    <w:rsid w:val="00D5058D"/>
    <w:rsid w:val="00D513D8"/>
    <w:rsid w:val="00D5240A"/>
    <w:rsid w:val="00D5299B"/>
    <w:rsid w:val="00D5413C"/>
    <w:rsid w:val="00D611F7"/>
    <w:rsid w:val="00D66CB8"/>
    <w:rsid w:val="00D740C1"/>
    <w:rsid w:val="00D7572A"/>
    <w:rsid w:val="00D7739B"/>
    <w:rsid w:val="00D84257"/>
    <w:rsid w:val="00D85774"/>
    <w:rsid w:val="00D95C29"/>
    <w:rsid w:val="00DA0A6C"/>
    <w:rsid w:val="00DA16CB"/>
    <w:rsid w:val="00DA3111"/>
    <w:rsid w:val="00DA4F86"/>
    <w:rsid w:val="00DA57F7"/>
    <w:rsid w:val="00DA6935"/>
    <w:rsid w:val="00DB41D5"/>
    <w:rsid w:val="00DB63AB"/>
    <w:rsid w:val="00DC2628"/>
    <w:rsid w:val="00DC39D0"/>
    <w:rsid w:val="00DC7668"/>
    <w:rsid w:val="00DC7A91"/>
    <w:rsid w:val="00DD52ED"/>
    <w:rsid w:val="00DE0DD0"/>
    <w:rsid w:val="00DE6953"/>
    <w:rsid w:val="00DF1BAE"/>
    <w:rsid w:val="00DF48B0"/>
    <w:rsid w:val="00DF7080"/>
    <w:rsid w:val="00E024C0"/>
    <w:rsid w:val="00E03124"/>
    <w:rsid w:val="00E04199"/>
    <w:rsid w:val="00E10391"/>
    <w:rsid w:val="00E11824"/>
    <w:rsid w:val="00E12587"/>
    <w:rsid w:val="00E13119"/>
    <w:rsid w:val="00E14F1D"/>
    <w:rsid w:val="00E17A2E"/>
    <w:rsid w:val="00E17F04"/>
    <w:rsid w:val="00E207D8"/>
    <w:rsid w:val="00E20CDE"/>
    <w:rsid w:val="00E215D9"/>
    <w:rsid w:val="00E25DA1"/>
    <w:rsid w:val="00E27114"/>
    <w:rsid w:val="00E31016"/>
    <w:rsid w:val="00E32204"/>
    <w:rsid w:val="00E34F80"/>
    <w:rsid w:val="00E41DCC"/>
    <w:rsid w:val="00E438A9"/>
    <w:rsid w:val="00E46CFC"/>
    <w:rsid w:val="00E53B1F"/>
    <w:rsid w:val="00E54B48"/>
    <w:rsid w:val="00E577BF"/>
    <w:rsid w:val="00E5787A"/>
    <w:rsid w:val="00E60CAA"/>
    <w:rsid w:val="00E62002"/>
    <w:rsid w:val="00E6349A"/>
    <w:rsid w:val="00E71423"/>
    <w:rsid w:val="00E75E15"/>
    <w:rsid w:val="00E77115"/>
    <w:rsid w:val="00E77572"/>
    <w:rsid w:val="00E81EEE"/>
    <w:rsid w:val="00E82AF6"/>
    <w:rsid w:val="00E84AA3"/>
    <w:rsid w:val="00E92974"/>
    <w:rsid w:val="00E92E55"/>
    <w:rsid w:val="00E966DF"/>
    <w:rsid w:val="00EA1909"/>
    <w:rsid w:val="00EA5A23"/>
    <w:rsid w:val="00EA5D00"/>
    <w:rsid w:val="00EB2A36"/>
    <w:rsid w:val="00EB6863"/>
    <w:rsid w:val="00EC3527"/>
    <w:rsid w:val="00EC76B6"/>
    <w:rsid w:val="00EC7DBD"/>
    <w:rsid w:val="00ED1955"/>
    <w:rsid w:val="00ED32B0"/>
    <w:rsid w:val="00ED4396"/>
    <w:rsid w:val="00ED4A46"/>
    <w:rsid w:val="00ED7231"/>
    <w:rsid w:val="00EE0861"/>
    <w:rsid w:val="00EE3B62"/>
    <w:rsid w:val="00EE7699"/>
    <w:rsid w:val="00EF09B9"/>
    <w:rsid w:val="00EF09CF"/>
    <w:rsid w:val="00EF66E5"/>
    <w:rsid w:val="00F01EA4"/>
    <w:rsid w:val="00F051F3"/>
    <w:rsid w:val="00F10EBC"/>
    <w:rsid w:val="00F15D7C"/>
    <w:rsid w:val="00F20C4B"/>
    <w:rsid w:val="00F214BC"/>
    <w:rsid w:val="00F23765"/>
    <w:rsid w:val="00F2753C"/>
    <w:rsid w:val="00F315D0"/>
    <w:rsid w:val="00F32D2B"/>
    <w:rsid w:val="00F444BF"/>
    <w:rsid w:val="00F454F0"/>
    <w:rsid w:val="00F45C62"/>
    <w:rsid w:val="00F52C6F"/>
    <w:rsid w:val="00F63C92"/>
    <w:rsid w:val="00F67729"/>
    <w:rsid w:val="00F72EDF"/>
    <w:rsid w:val="00F74A1D"/>
    <w:rsid w:val="00F75CD1"/>
    <w:rsid w:val="00F76520"/>
    <w:rsid w:val="00F7778B"/>
    <w:rsid w:val="00F81687"/>
    <w:rsid w:val="00F81893"/>
    <w:rsid w:val="00F821E4"/>
    <w:rsid w:val="00F8239F"/>
    <w:rsid w:val="00F82B71"/>
    <w:rsid w:val="00F83535"/>
    <w:rsid w:val="00F8722B"/>
    <w:rsid w:val="00F9192D"/>
    <w:rsid w:val="00FA1184"/>
    <w:rsid w:val="00FA4F2A"/>
    <w:rsid w:val="00FA60B7"/>
    <w:rsid w:val="00FA6A7F"/>
    <w:rsid w:val="00FA7BCE"/>
    <w:rsid w:val="00FB328B"/>
    <w:rsid w:val="00FB378C"/>
    <w:rsid w:val="00FB4C6B"/>
    <w:rsid w:val="00FB7386"/>
    <w:rsid w:val="00FB7C11"/>
    <w:rsid w:val="00FC35B6"/>
    <w:rsid w:val="00FD086F"/>
    <w:rsid w:val="00FD252B"/>
    <w:rsid w:val="00FD396B"/>
    <w:rsid w:val="00FD51A1"/>
    <w:rsid w:val="00FE196C"/>
    <w:rsid w:val="00FE3ED9"/>
    <w:rsid w:val="00FE7014"/>
    <w:rsid w:val="00FE70FF"/>
    <w:rsid w:val="00FF2B25"/>
    <w:rsid w:val="00FF34DE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09"/>
    <w:rPr>
      <w:lang w:val="uk-UA"/>
    </w:rPr>
  </w:style>
  <w:style w:type="paragraph" w:styleId="1">
    <w:name w:val="heading 1"/>
    <w:basedOn w:val="a"/>
    <w:next w:val="a"/>
    <w:link w:val="10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3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8239F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F8239F"/>
  </w:style>
  <w:style w:type="character" w:styleId="a3">
    <w:name w:val="Hyperlink"/>
    <w:unhideWhenUsed/>
    <w:rsid w:val="00F823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239F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nhideWhenUsed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F823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823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Body Text"/>
    <w:basedOn w:val="a"/>
    <w:link w:val="12"/>
    <w:unhideWhenUsed/>
    <w:rsid w:val="00F823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F8239F"/>
    <w:rPr>
      <w:lang w:val="uk-UA"/>
    </w:rPr>
  </w:style>
  <w:style w:type="paragraph" w:styleId="ae">
    <w:name w:val="Body Text Indent"/>
    <w:basedOn w:val="a"/>
    <w:link w:val="af"/>
    <w:unhideWhenUsed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semiHidden/>
    <w:unhideWhenUsed/>
    <w:rsid w:val="00F823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Indent 2"/>
    <w:basedOn w:val="a"/>
    <w:link w:val="22"/>
    <w:unhideWhenUsed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semiHidden/>
    <w:unhideWhenUsed/>
    <w:rsid w:val="00F823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82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unhideWhenUsed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semiHidden/>
    <w:rsid w:val="00F823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locked/>
    <w:rsid w:val="00F8239F"/>
  </w:style>
  <w:style w:type="paragraph" w:styleId="af3">
    <w:name w:val="No Spacing"/>
    <w:link w:val="af2"/>
    <w:uiPriority w:val="1"/>
    <w:qFormat/>
    <w:rsid w:val="00F8239F"/>
    <w:pPr>
      <w:spacing w:after="0" w:line="240" w:lineRule="auto"/>
    </w:pPr>
  </w:style>
  <w:style w:type="paragraph" w:customStyle="1" w:styleId="af4">
    <w:name w:val="Нормальний текст"/>
    <w:basedOn w:val="a"/>
    <w:rsid w:val="00F8239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customStyle="1" w:styleId="13">
    <w:name w:val="Без интервала1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">
    <w:name w:val="Заголовок №1_"/>
    <w:link w:val="15"/>
    <w:locked/>
    <w:rsid w:val="00F8239F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locked/>
    <w:rsid w:val="00F8239F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6">
    <w:name w:val="Знак Знак1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locked/>
    <w:rsid w:val="00F8239F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26">
    <w:name w:val="Стиль2"/>
    <w:rsid w:val="00F8239F"/>
  </w:style>
  <w:style w:type="character" w:customStyle="1" w:styleId="rvts23">
    <w:name w:val="rvts23"/>
    <w:rsid w:val="00F8239F"/>
  </w:style>
  <w:style w:type="character" w:customStyle="1" w:styleId="rvts82">
    <w:name w:val="rvts82"/>
    <w:rsid w:val="00F8239F"/>
  </w:style>
  <w:style w:type="character" w:customStyle="1" w:styleId="17">
    <w:name w:val="Строгий1"/>
    <w:rsid w:val="00F8239F"/>
    <w:rPr>
      <w:b/>
      <w:bCs/>
    </w:rPr>
  </w:style>
  <w:style w:type="character" w:customStyle="1" w:styleId="12">
    <w:name w:val="Основной текст Знак1"/>
    <w:link w:val="ac"/>
    <w:locked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7">
    <w:name w:val="Основной текст (2)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28">
    <w:name w:val="Основной текст (2) + Не полужирный"/>
    <w:rsid w:val="00F8239F"/>
  </w:style>
  <w:style w:type="character" w:customStyle="1" w:styleId="apple-converted-space">
    <w:name w:val="apple-converted-space"/>
    <w:rsid w:val="00F8239F"/>
  </w:style>
  <w:style w:type="character" w:customStyle="1" w:styleId="af8">
    <w:name w:val="Основной текст + Полужирный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18">
    <w:name w:val="Основной текст + Полужирный1"/>
    <w:rsid w:val="00F8239F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af9">
    <w:name w:val="Колонтитул"/>
    <w:rsid w:val="00F8239F"/>
    <w:rPr>
      <w:rFonts w:ascii="Times New Roman" w:hAnsi="Times New Roman" w:cs="Times New Roman" w:hint="default"/>
      <w:strike w:val="0"/>
      <w:dstrike w:val="0"/>
      <w:noProof/>
      <w:sz w:val="22"/>
      <w:szCs w:val="22"/>
      <w:u w:val="none"/>
      <w:effect w:val="none"/>
    </w:rPr>
  </w:style>
  <w:style w:type="table" w:styleId="afa">
    <w:name w:val="Table Grid"/>
    <w:basedOn w:val="a1"/>
    <w:uiPriority w:val="59"/>
    <w:rsid w:val="00F82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F8239F"/>
    <w:rPr>
      <w:i/>
      <w:iCs/>
    </w:rPr>
  </w:style>
  <w:style w:type="paragraph" w:styleId="afc">
    <w:name w:val="List Paragraph"/>
    <w:basedOn w:val="a"/>
    <w:uiPriority w:val="34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3">
    <w:name w:val="Основной текст (3)_"/>
    <w:link w:val="34"/>
    <w:rsid w:val="00F8239F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8239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rsid w:val="00F8239F"/>
    <w:rPr>
      <w:rFonts w:cs="Times New Roman"/>
    </w:rPr>
  </w:style>
  <w:style w:type="character" w:styleId="afd">
    <w:name w:val="Strong"/>
    <w:basedOn w:val="a0"/>
    <w:uiPriority w:val="22"/>
    <w:qFormat/>
    <w:rsid w:val="00F8239F"/>
    <w:rPr>
      <w:b/>
      <w:bCs/>
    </w:rPr>
  </w:style>
  <w:style w:type="paragraph" w:customStyle="1" w:styleId="35">
    <w:name w:val="Без интервала3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rsid w:val="00F823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rvps14">
    <w:name w:val="rvps14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8239F"/>
  </w:style>
  <w:style w:type="paragraph" w:customStyle="1" w:styleId="4">
    <w:name w:val="Без интервала4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HTML1">
    <w:name w:val="HTML Cite"/>
    <w:basedOn w:val="a0"/>
    <w:uiPriority w:val="99"/>
    <w:semiHidden/>
    <w:unhideWhenUsed/>
    <w:rsid w:val="00F823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09"/>
    <w:rPr>
      <w:lang w:val="uk-UA"/>
    </w:rPr>
  </w:style>
  <w:style w:type="paragraph" w:styleId="1">
    <w:name w:val="heading 1"/>
    <w:basedOn w:val="a"/>
    <w:next w:val="a"/>
    <w:link w:val="10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3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8239F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F8239F"/>
  </w:style>
  <w:style w:type="character" w:styleId="a3">
    <w:name w:val="Hyperlink"/>
    <w:unhideWhenUsed/>
    <w:rsid w:val="00F823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239F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nhideWhenUsed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F823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823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Body Text"/>
    <w:basedOn w:val="a"/>
    <w:link w:val="12"/>
    <w:unhideWhenUsed/>
    <w:rsid w:val="00F823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F8239F"/>
    <w:rPr>
      <w:lang w:val="uk-UA"/>
    </w:rPr>
  </w:style>
  <w:style w:type="paragraph" w:styleId="ae">
    <w:name w:val="Body Text Indent"/>
    <w:basedOn w:val="a"/>
    <w:link w:val="af"/>
    <w:unhideWhenUsed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semiHidden/>
    <w:unhideWhenUsed/>
    <w:rsid w:val="00F823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Indent 2"/>
    <w:basedOn w:val="a"/>
    <w:link w:val="22"/>
    <w:unhideWhenUsed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semiHidden/>
    <w:unhideWhenUsed/>
    <w:rsid w:val="00F823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82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unhideWhenUsed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semiHidden/>
    <w:rsid w:val="00F823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locked/>
    <w:rsid w:val="00F8239F"/>
  </w:style>
  <w:style w:type="paragraph" w:styleId="af3">
    <w:name w:val="No Spacing"/>
    <w:link w:val="af2"/>
    <w:uiPriority w:val="1"/>
    <w:qFormat/>
    <w:rsid w:val="00F8239F"/>
    <w:pPr>
      <w:spacing w:after="0" w:line="240" w:lineRule="auto"/>
    </w:pPr>
  </w:style>
  <w:style w:type="paragraph" w:customStyle="1" w:styleId="af4">
    <w:name w:val="Нормальний текст"/>
    <w:basedOn w:val="a"/>
    <w:rsid w:val="00F8239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customStyle="1" w:styleId="13">
    <w:name w:val="Без интервала1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">
    <w:name w:val="Заголовок №1_"/>
    <w:link w:val="15"/>
    <w:locked/>
    <w:rsid w:val="00F8239F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locked/>
    <w:rsid w:val="00F8239F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6">
    <w:name w:val="Знак Знак1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locked/>
    <w:rsid w:val="00F8239F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26">
    <w:name w:val="Стиль2"/>
    <w:rsid w:val="00F8239F"/>
  </w:style>
  <w:style w:type="character" w:customStyle="1" w:styleId="rvts23">
    <w:name w:val="rvts23"/>
    <w:rsid w:val="00F8239F"/>
  </w:style>
  <w:style w:type="character" w:customStyle="1" w:styleId="rvts82">
    <w:name w:val="rvts82"/>
    <w:rsid w:val="00F8239F"/>
  </w:style>
  <w:style w:type="character" w:customStyle="1" w:styleId="17">
    <w:name w:val="Строгий1"/>
    <w:rsid w:val="00F8239F"/>
    <w:rPr>
      <w:b/>
      <w:bCs/>
    </w:rPr>
  </w:style>
  <w:style w:type="character" w:customStyle="1" w:styleId="12">
    <w:name w:val="Основной текст Знак1"/>
    <w:link w:val="ac"/>
    <w:locked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7">
    <w:name w:val="Основной текст (2)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28">
    <w:name w:val="Основной текст (2) + Не полужирный"/>
    <w:rsid w:val="00F8239F"/>
  </w:style>
  <w:style w:type="character" w:customStyle="1" w:styleId="apple-converted-space">
    <w:name w:val="apple-converted-space"/>
    <w:rsid w:val="00F8239F"/>
  </w:style>
  <w:style w:type="character" w:customStyle="1" w:styleId="af8">
    <w:name w:val="Основной текст + Полужирный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18">
    <w:name w:val="Основной текст + Полужирный1"/>
    <w:rsid w:val="00F8239F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af9">
    <w:name w:val="Колонтитул"/>
    <w:rsid w:val="00F8239F"/>
    <w:rPr>
      <w:rFonts w:ascii="Times New Roman" w:hAnsi="Times New Roman" w:cs="Times New Roman" w:hint="default"/>
      <w:strike w:val="0"/>
      <w:dstrike w:val="0"/>
      <w:noProof/>
      <w:sz w:val="22"/>
      <w:szCs w:val="22"/>
      <w:u w:val="none"/>
      <w:effect w:val="none"/>
    </w:rPr>
  </w:style>
  <w:style w:type="table" w:styleId="afa">
    <w:name w:val="Table Grid"/>
    <w:basedOn w:val="a1"/>
    <w:uiPriority w:val="59"/>
    <w:rsid w:val="00F82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F8239F"/>
    <w:rPr>
      <w:i/>
      <w:iCs/>
    </w:rPr>
  </w:style>
  <w:style w:type="paragraph" w:styleId="afc">
    <w:name w:val="List Paragraph"/>
    <w:basedOn w:val="a"/>
    <w:uiPriority w:val="34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3">
    <w:name w:val="Основной текст (3)_"/>
    <w:link w:val="34"/>
    <w:rsid w:val="00F8239F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8239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rsid w:val="00F8239F"/>
    <w:rPr>
      <w:rFonts w:cs="Times New Roman"/>
    </w:rPr>
  </w:style>
  <w:style w:type="character" w:styleId="afd">
    <w:name w:val="Strong"/>
    <w:basedOn w:val="a0"/>
    <w:uiPriority w:val="22"/>
    <w:qFormat/>
    <w:rsid w:val="00F8239F"/>
    <w:rPr>
      <w:b/>
      <w:bCs/>
    </w:rPr>
  </w:style>
  <w:style w:type="paragraph" w:customStyle="1" w:styleId="35">
    <w:name w:val="Без интервала3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rsid w:val="00F823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rvps14">
    <w:name w:val="rvps14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8239F"/>
  </w:style>
  <w:style w:type="paragraph" w:customStyle="1" w:styleId="4">
    <w:name w:val="Без интервала4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HTML1">
    <w:name w:val="HTML Cite"/>
    <w:basedOn w:val="a0"/>
    <w:uiPriority w:val="99"/>
    <w:semiHidden/>
    <w:unhideWhenUsed/>
    <w:rsid w:val="00F823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r.gov.u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neprstat.gov.u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neprstat.gov.ua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dneprstat.gov.u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neprstat.gov.ua/" TargetMode="External"/><Relationship Id="rId14" Type="http://schemas.openxmlformats.org/officeDocument/2006/relationships/hyperlink" Target="https://dp.npu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D5EB4-4E1D-46E4-ACCC-F914B19C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9651</Words>
  <Characters>55014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ugkx553_1</dc:creator>
  <cp:lastModifiedBy>ugkx553_03</cp:lastModifiedBy>
  <cp:revision>3</cp:revision>
  <cp:lastPrinted>2019-03-29T12:25:00Z</cp:lastPrinted>
  <dcterms:created xsi:type="dcterms:W3CDTF">2019-04-01T11:32:00Z</dcterms:created>
  <dcterms:modified xsi:type="dcterms:W3CDTF">2019-04-02T07:44:00Z</dcterms:modified>
</cp:coreProperties>
</file>