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025" w:rsidRDefault="00857025" w:rsidP="00857025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ED74AE" w:rsidRPr="00857025" w:rsidRDefault="00857025" w:rsidP="00857025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57025">
        <w:rPr>
          <w:rFonts w:ascii="Times New Roman" w:hAnsi="Times New Roman" w:cs="Times New Roman"/>
          <w:b/>
          <w:sz w:val="28"/>
          <w:szCs w:val="28"/>
          <w:lang w:val="uk-UA"/>
        </w:rPr>
        <w:t>ПОРЯДОК ДЕННИЙ</w:t>
      </w:r>
    </w:p>
    <w:p w:rsidR="00857025" w:rsidRPr="00857025" w:rsidRDefault="00857025" w:rsidP="00857025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57025">
        <w:rPr>
          <w:rFonts w:ascii="Times New Roman" w:hAnsi="Times New Roman" w:cs="Times New Roman"/>
          <w:b/>
          <w:sz w:val="28"/>
          <w:szCs w:val="28"/>
          <w:lang w:val="uk-UA"/>
        </w:rPr>
        <w:t>спільного засідання постійних комісій</w:t>
      </w:r>
    </w:p>
    <w:p w:rsidR="00857025" w:rsidRPr="00857025" w:rsidRDefault="00857025" w:rsidP="00857025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57025">
        <w:rPr>
          <w:rFonts w:ascii="Times New Roman" w:hAnsi="Times New Roman" w:cs="Times New Roman"/>
          <w:b/>
          <w:sz w:val="28"/>
          <w:szCs w:val="28"/>
          <w:lang w:val="uk-UA"/>
        </w:rPr>
        <w:t>Саксаганської районної у місті ради</w:t>
      </w:r>
    </w:p>
    <w:p w:rsidR="00857025" w:rsidRDefault="00857025" w:rsidP="00BA0997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57025">
        <w:rPr>
          <w:rFonts w:ascii="Times New Roman" w:hAnsi="Times New Roman" w:cs="Times New Roman"/>
          <w:b/>
          <w:sz w:val="28"/>
          <w:szCs w:val="28"/>
          <w:lang w:val="uk-UA"/>
        </w:rPr>
        <w:t>VІІІ скликання</w:t>
      </w:r>
    </w:p>
    <w:p w:rsidR="00857025" w:rsidRDefault="00462936" w:rsidP="00857025">
      <w:pPr>
        <w:contextualSpacing/>
        <w:jc w:val="right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18</w:t>
      </w:r>
      <w:r w:rsidR="00857025" w:rsidRPr="0085702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грудня</w:t>
      </w:r>
      <w:r w:rsidR="00857025" w:rsidRPr="0085702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2024 року</w:t>
      </w:r>
    </w:p>
    <w:p w:rsidR="00857025" w:rsidRDefault="00857025" w:rsidP="00857025">
      <w:pPr>
        <w:contextualSpacing/>
        <w:jc w:val="right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992"/>
        <w:gridCol w:w="7762"/>
      </w:tblGrid>
      <w:tr w:rsidR="00857025" w:rsidRPr="00462936" w:rsidTr="005305EF">
        <w:tc>
          <w:tcPr>
            <w:tcW w:w="9571" w:type="dxa"/>
            <w:gridSpan w:val="3"/>
          </w:tcPr>
          <w:p w:rsidR="00462936" w:rsidRPr="005131A4" w:rsidRDefault="00857025" w:rsidP="00857025">
            <w:pPr>
              <w:contextualSpacing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5131A4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Доповідає </w:t>
            </w:r>
            <w:r w:rsidR="00462936" w:rsidRPr="005131A4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Юлія</w:t>
            </w:r>
            <w:r w:rsidR="00462936" w:rsidRPr="005131A4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  <w:r w:rsidR="00462936" w:rsidRPr="005131A4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КУДРЯВЦЕВА  –  </w:t>
            </w:r>
          </w:p>
          <w:p w:rsidR="00BA0997" w:rsidRDefault="00462936" w:rsidP="00857025">
            <w:pPr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5131A4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начальник управління благоустрою та житлово-комунального господарства</w:t>
            </w:r>
            <w:r w:rsidRPr="0046293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  <w:p w:rsidR="005131A4" w:rsidRPr="005131A4" w:rsidRDefault="005131A4" w:rsidP="00857025">
            <w:pPr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</w:p>
        </w:tc>
      </w:tr>
      <w:tr w:rsidR="00857025" w:rsidRPr="00462936" w:rsidTr="005305EF">
        <w:tc>
          <w:tcPr>
            <w:tcW w:w="817" w:type="dxa"/>
          </w:tcPr>
          <w:p w:rsidR="00857025" w:rsidRDefault="00857025" w:rsidP="0085702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992" w:type="dxa"/>
          </w:tcPr>
          <w:p w:rsidR="00857025" w:rsidRDefault="00857025" w:rsidP="0085702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762" w:type="dxa"/>
          </w:tcPr>
          <w:p w:rsidR="00857025" w:rsidRDefault="00462936" w:rsidP="00F9473E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62936">
              <w:rPr>
                <w:rFonts w:ascii="Times New Roman" w:hAnsi="Times New Roman" w:cs="Times New Roman"/>
                <w:sz w:val="28"/>
                <w:szCs w:val="28"/>
              </w:rPr>
              <w:t xml:space="preserve">Про </w:t>
            </w:r>
            <w:r w:rsidRPr="004629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готовність житлового фонду, об’єктів соціальної сфери та комунального призначення до роботи в осінньо-зимовий період 2024</w:t>
            </w:r>
            <w:r w:rsidRPr="00462936">
              <w:rPr>
                <w:rStyle w:val="xfm33363684"/>
                <w:rFonts w:ascii="Times New Roman" w:hAnsi="Times New Roman" w:cs="Times New Roman"/>
                <w:bCs/>
                <w:iCs/>
                <w:sz w:val="28"/>
                <w:szCs w:val="28"/>
                <w:lang w:val="uk-UA"/>
              </w:rPr>
              <w:t>-</w:t>
            </w:r>
            <w:r w:rsidRPr="004629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2025 років </w:t>
            </w:r>
          </w:p>
        </w:tc>
      </w:tr>
      <w:tr w:rsidR="00857025" w:rsidRPr="00462936" w:rsidTr="005305EF">
        <w:tc>
          <w:tcPr>
            <w:tcW w:w="817" w:type="dxa"/>
          </w:tcPr>
          <w:p w:rsidR="00857025" w:rsidRDefault="00857025" w:rsidP="0085702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857025" w:rsidRDefault="00857025" w:rsidP="0085702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762" w:type="dxa"/>
          </w:tcPr>
          <w:p w:rsidR="00F9473E" w:rsidRPr="00F9473E" w:rsidRDefault="00F9473E" w:rsidP="0085702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947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________________________________________________</w:t>
            </w:r>
          </w:p>
        </w:tc>
      </w:tr>
      <w:tr w:rsidR="005131A4" w:rsidRPr="00462936" w:rsidTr="005305EF">
        <w:tc>
          <w:tcPr>
            <w:tcW w:w="817" w:type="dxa"/>
          </w:tcPr>
          <w:p w:rsidR="005131A4" w:rsidRDefault="005131A4" w:rsidP="0085702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5131A4" w:rsidRDefault="005131A4" w:rsidP="0085702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762" w:type="dxa"/>
          </w:tcPr>
          <w:p w:rsidR="005131A4" w:rsidRDefault="005131A4" w:rsidP="00857025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5131A4" w:rsidRPr="00462936" w:rsidTr="005305EF">
        <w:tc>
          <w:tcPr>
            <w:tcW w:w="9571" w:type="dxa"/>
            <w:gridSpan w:val="3"/>
          </w:tcPr>
          <w:p w:rsidR="005131A4" w:rsidRDefault="005131A4" w:rsidP="005131A4">
            <w:pPr>
              <w:pStyle w:val="aa"/>
              <w:shd w:val="clear" w:color="auto" w:fill="FFFFFF" w:themeFill="background1"/>
              <w:jc w:val="center"/>
              <w:rPr>
                <w:b/>
                <w:i/>
                <w:lang w:val="uk-UA"/>
              </w:rPr>
            </w:pPr>
            <w:r w:rsidRPr="005131A4">
              <w:rPr>
                <w:b/>
                <w:i/>
                <w:lang w:val="uk-UA"/>
              </w:rPr>
              <w:t>Доповідає</w:t>
            </w:r>
            <w:r w:rsidRPr="00277401">
              <w:rPr>
                <w:b/>
                <w:lang w:val="uk-UA"/>
              </w:rPr>
              <w:t xml:space="preserve"> </w:t>
            </w:r>
            <w:r w:rsidRPr="005131A4">
              <w:rPr>
                <w:b/>
                <w:i/>
                <w:lang w:val="uk-UA"/>
              </w:rPr>
              <w:t xml:space="preserve">Вікторія ШМАТОВА  –  </w:t>
            </w:r>
          </w:p>
          <w:p w:rsidR="005131A4" w:rsidRDefault="005131A4" w:rsidP="005131A4">
            <w:pPr>
              <w:pStyle w:val="aa"/>
              <w:shd w:val="clear" w:color="auto" w:fill="FFFFFF" w:themeFill="background1"/>
              <w:jc w:val="center"/>
              <w:rPr>
                <w:b/>
                <w:i/>
                <w:sz w:val="16"/>
                <w:szCs w:val="16"/>
                <w:lang w:val="uk-UA"/>
              </w:rPr>
            </w:pPr>
            <w:r w:rsidRPr="005131A4">
              <w:rPr>
                <w:b/>
                <w:i/>
                <w:lang w:val="uk-UA"/>
              </w:rPr>
              <w:t>завідувач відділу з питань служби в органах місцевого самоврядування та кадрової роботи</w:t>
            </w:r>
          </w:p>
          <w:p w:rsidR="005131A4" w:rsidRPr="005131A4" w:rsidRDefault="005131A4" w:rsidP="005131A4">
            <w:pPr>
              <w:pStyle w:val="aa"/>
              <w:shd w:val="clear" w:color="auto" w:fill="FFFFFF" w:themeFill="background1"/>
              <w:jc w:val="center"/>
              <w:rPr>
                <w:b/>
                <w:i/>
                <w:sz w:val="16"/>
                <w:szCs w:val="16"/>
                <w:lang w:val="uk-UA"/>
              </w:rPr>
            </w:pPr>
          </w:p>
        </w:tc>
      </w:tr>
      <w:tr w:rsidR="00857025" w:rsidRPr="00BB1B04" w:rsidTr="005305EF">
        <w:tc>
          <w:tcPr>
            <w:tcW w:w="817" w:type="dxa"/>
          </w:tcPr>
          <w:p w:rsidR="00857025" w:rsidRDefault="00857025" w:rsidP="0085702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</w:t>
            </w:r>
          </w:p>
        </w:tc>
        <w:tc>
          <w:tcPr>
            <w:tcW w:w="992" w:type="dxa"/>
          </w:tcPr>
          <w:p w:rsidR="00857025" w:rsidRDefault="00857025" w:rsidP="0085702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762" w:type="dxa"/>
          </w:tcPr>
          <w:p w:rsidR="00857025" w:rsidRDefault="005131A4" w:rsidP="000031D1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5131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затвердження структури виконавчих органів Сакса</w:t>
            </w:r>
            <w:r w:rsidR="00DB12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  <w:r w:rsidRPr="005131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ганської районної у місті ради, загальної чисельності апарату районної у місті ради та її виконавчих органів  </w:t>
            </w:r>
          </w:p>
          <w:p w:rsidR="005131A4" w:rsidRPr="005131A4" w:rsidRDefault="005131A4" w:rsidP="00857025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5131A4" w:rsidRPr="00462936" w:rsidTr="005305EF">
        <w:tc>
          <w:tcPr>
            <w:tcW w:w="817" w:type="dxa"/>
          </w:tcPr>
          <w:p w:rsidR="005131A4" w:rsidRDefault="005131A4" w:rsidP="0085702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</w:t>
            </w:r>
          </w:p>
        </w:tc>
        <w:tc>
          <w:tcPr>
            <w:tcW w:w="992" w:type="dxa"/>
          </w:tcPr>
          <w:p w:rsidR="005131A4" w:rsidRDefault="005131A4" w:rsidP="0085702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762" w:type="dxa"/>
          </w:tcPr>
          <w:p w:rsidR="005131A4" w:rsidRDefault="005131A4" w:rsidP="000031D1">
            <w:pPr>
              <w:pStyle w:val="aa"/>
              <w:shd w:val="clear" w:color="auto" w:fill="FFFFFF" w:themeFill="background1"/>
              <w:jc w:val="both"/>
              <w:rPr>
                <w:sz w:val="16"/>
                <w:szCs w:val="16"/>
                <w:lang w:val="uk-UA"/>
              </w:rPr>
            </w:pPr>
            <w:r w:rsidRPr="00277401">
              <w:rPr>
                <w:lang w:val="uk-UA"/>
              </w:rPr>
              <w:t>Про умови оплати праці посадових осіб та окремих працівників апарату районної у місті ради</w:t>
            </w:r>
            <w:r>
              <w:rPr>
                <w:lang w:val="uk-UA"/>
              </w:rPr>
              <w:t xml:space="preserve"> та її виконавчих органів у 2025</w:t>
            </w:r>
            <w:r w:rsidRPr="00277401">
              <w:rPr>
                <w:lang w:val="uk-UA"/>
              </w:rPr>
              <w:t xml:space="preserve"> році</w:t>
            </w:r>
          </w:p>
          <w:p w:rsidR="005131A4" w:rsidRPr="005131A4" w:rsidRDefault="005131A4" w:rsidP="005131A4">
            <w:pPr>
              <w:pStyle w:val="aa"/>
              <w:shd w:val="clear" w:color="auto" w:fill="FFFFFF" w:themeFill="background1"/>
              <w:ind w:firstLine="708"/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5131A4" w:rsidRPr="00462936" w:rsidTr="005305EF">
        <w:tc>
          <w:tcPr>
            <w:tcW w:w="817" w:type="dxa"/>
          </w:tcPr>
          <w:p w:rsidR="005131A4" w:rsidRDefault="005131A4" w:rsidP="0085702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4.</w:t>
            </w:r>
          </w:p>
        </w:tc>
        <w:tc>
          <w:tcPr>
            <w:tcW w:w="992" w:type="dxa"/>
          </w:tcPr>
          <w:p w:rsidR="005131A4" w:rsidRDefault="005131A4" w:rsidP="0085702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762" w:type="dxa"/>
          </w:tcPr>
          <w:p w:rsidR="005131A4" w:rsidRPr="00857025" w:rsidRDefault="005131A4" w:rsidP="000031D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131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присвоєння чергового рангу посадової особи місцевого самоврядування голові районної у місті ради</w:t>
            </w:r>
          </w:p>
        </w:tc>
      </w:tr>
      <w:tr w:rsidR="00857025" w:rsidTr="005305EF">
        <w:tc>
          <w:tcPr>
            <w:tcW w:w="817" w:type="dxa"/>
          </w:tcPr>
          <w:p w:rsidR="00857025" w:rsidRDefault="00857025" w:rsidP="0085702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857025" w:rsidRDefault="00857025" w:rsidP="0085702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762" w:type="dxa"/>
          </w:tcPr>
          <w:p w:rsidR="00857025" w:rsidRPr="00857025" w:rsidRDefault="00FD1FC4" w:rsidP="00857025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</w:t>
            </w:r>
            <w:r w:rsidR="0085702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_________________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_______________________________</w:t>
            </w:r>
          </w:p>
        </w:tc>
      </w:tr>
      <w:tr w:rsidR="00857025" w:rsidTr="005305EF">
        <w:tc>
          <w:tcPr>
            <w:tcW w:w="817" w:type="dxa"/>
          </w:tcPr>
          <w:p w:rsidR="00857025" w:rsidRDefault="00857025" w:rsidP="0085702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857025" w:rsidRDefault="00857025" w:rsidP="0085702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762" w:type="dxa"/>
          </w:tcPr>
          <w:p w:rsidR="00857025" w:rsidRDefault="00857025" w:rsidP="00857025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08496F" w:rsidTr="005305EF">
        <w:tc>
          <w:tcPr>
            <w:tcW w:w="9571" w:type="dxa"/>
            <w:gridSpan w:val="3"/>
          </w:tcPr>
          <w:p w:rsidR="0008496F" w:rsidRDefault="0008496F" w:rsidP="0008496F">
            <w:pPr>
              <w:contextualSpacing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08496F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Доповідає Алла НАГНІЙ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–</w:t>
            </w:r>
            <w:r w:rsidRPr="0008496F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</w:t>
            </w:r>
          </w:p>
          <w:p w:rsidR="0008496F" w:rsidRDefault="0008496F" w:rsidP="0008496F">
            <w:pPr>
              <w:contextualSpacing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val="uk-UA"/>
              </w:rPr>
            </w:pPr>
            <w:r w:rsidRPr="0008496F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заступник голови районної у місті ради</w:t>
            </w:r>
          </w:p>
          <w:p w:rsidR="0008496F" w:rsidRPr="0008496F" w:rsidRDefault="0008496F" w:rsidP="0008496F">
            <w:pPr>
              <w:contextualSpacing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val="uk-UA"/>
              </w:rPr>
            </w:pPr>
          </w:p>
        </w:tc>
      </w:tr>
      <w:tr w:rsidR="0008496F" w:rsidTr="005305EF">
        <w:tc>
          <w:tcPr>
            <w:tcW w:w="817" w:type="dxa"/>
          </w:tcPr>
          <w:p w:rsidR="0008496F" w:rsidRDefault="0008496F" w:rsidP="0085702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5.</w:t>
            </w:r>
          </w:p>
        </w:tc>
        <w:tc>
          <w:tcPr>
            <w:tcW w:w="992" w:type="dxa"/>
          </w:tcPr>
          <w:p w:rsidR="0008496F" w:rsidRDefault="0008496F" w:rsidP="0085702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762" w:type="dxa"/>
          </w:tcPr>
          <w:p w:rsidR="0008496F" w:rsidRPr="0008496F" w:rsidRDefault="0008496F" w:rsidP="00F9473E">
            <w:pPr>
              <w:suppressLineNumbers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ar-SA"/>
              </w:rPr>
            </w:pPr>
            <w:r w:rsidRPr="0008496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  <w:t>Про затвердження плану роботи районної у місті ради на І півріччя 2025 року</w:t>
            </w:r>
          </w:p>
        </w:tc>
      </w:tr>
      <w:tr w:rsidR="0008496F" w:rsidTr="005305EF">
        <w:tc>
          <w:tcPr>
            <w:tcW w:w="817" w:type="dxa"/>
          </w:tcPr>
          <w:p w:rsidR="0008496F" w:rsidRDefault="0008496F" w:rsidP="0085702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08496F" w:rsidRDefault="0008496F" w:rsidP="0085702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762" w:type="dxa"/>
          </w:tcPr>
          <w:p w:rsidR="0008496F" w:rsidRDefault="0008496F" w:rsidP="00857025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________________________________________________</w:t>
            </w:r>
          </w:p>
        </w:tc>
      </w:tr>
      <w:tr w:rsidR="0008496F" w:rsidTr="005305EF">
        <w:tc>
          <w:tcPr>
            <w:tcW w:w="817" w:type="dxa"/>
          </w:tcPr>
          <w:p w:rsidR="0008496F" w:rsidRDefault="0008496F" w:rsidP="0085702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08496F" w:rsidRDefault="0008496F" w:rsidP="0085702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762" w:type="dxa"/>
          </w:tcPr>
          <w:p w:rsidR="0008496F" w:rsidRDefault="0008496F" w:rsidP="00857025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08496F" w:rsidTr="005305EF">
        <w:tc>
          <w:tcPr>
            <w:tcW w:w="9571" w:type="dxa"/>
            <w:gridSpan w:val="3"/>
          </w:tcPr>
          <w:p w:rsidR="0008496F" w:rsidRDefault="0008496F" w:rsidP="0008496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ar-SA"/>
              </w:rPr>
            </w:pPr>
            <w:r w:rsidRPr="0008496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ar-SA"/>
              </w:rPr>
              <w:t xml:space="preserve">Доповідає </w:t>
            </w:r>
            <w:r w:rsidR="005305E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ar-SA"/>
              </w:rPr>
              <w:t>Вікторія СТУПНІК</w:t>
            </w:r>
            <w:r w:rsidRPr="0008496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ar-SA"/>
              </w:rPr>
              <w:t xml:space="preserve"> – </w:t>
            </w:r>
          </w:p>
          <w:p w:rsidR="0008496F" w:rsidRDefault="005305EF" w:rsidP="0008496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ar-SA"/>
              </w:rPr>
              <w:t>голова</w:t>
            </w:r>
            <w:r w:rsidR="0008496F" w:rsidRPr="0008496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ar-SA"/>
              </w:rPr>
              <w:t xml:space="preserve"> постійної комісії з питань регламенту, законності, правопорядку, депутатської діяльності та етики</w:t>
            </w:r>
          </w:p>
          <w:p w:rsidR="0008496F" w:rsidRPr="0008496F" w:rsidRDefault="0008496F" w:rsidP="0008496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uk-UA" w:eastAsia="ar-SA"/>
              </w:rPr>
            </w:pPr>
          </w:p>
        </w:tc>
      </w:tr>
      <w:tr w:rsidR="0008496F" w:rsidTr="005305EF">
        <w:tc>
          <w:tcPr>
            <w:tcW w:w="817" w:type="dxa"/>
          </w:tcPr>
          <w:p w:rsidR="0008496F" w:rsidRDefault="0008496F" w:rsidP="0085702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6.</w:t>
            </w:r>
          </w:p>
        </w:tc>
        <w:tc>
          <w:tcPr>
            <w:tcW w:w="992" w:type="dxa"/>
          </w:tcPr>
          <w:p w:rsidR="0008496F" w:rsidRDefault="0008496F" w:rsidP="0085702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762" w:type="dxa"/>
          </w:tcPr>
          <w:p w:rsidR="0008496F" w:rsidRPr="0008496F" w:rsidRDefault="0008496F" w:rsidP="00F9473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ar-SA"/>
              </w:rPr>
            </w:pPr>
            <w:r w:rsidRPr="0008496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  <w:t>Про проведення звітування депутатами Саксаганської районної у місті ради перед виборцями у 2025 році</w:t>
            </w:r>
          </w:p>
        </w:tc>
      </w:tr>
      <w:tr w:rsidR="0008496F" w:rsidTr="005305EF">
        <w:tc>
          <w:tcPr>
            <w:tcW w:w="817" w:type="dxa"/>
          </w:tcPr>
          <w:p w:rsidR="0008496F" w:rsidRDefault="0008496F" w:rsidP="0008496F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08496F" w:rsidRDefault="0008496F" w:rsidP="0008496F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762" w:type="dxa"/>
          </w:tcPr>
          <w:p w:rsidR="0008496F" w:rsidRDefault="0008496F" w:rsidP="0008496F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________________________________________________</w:t>
            </w:r>
          </w:p>
        </w:tc>
      </w:tr>
      <w:tr w:rsidR="0008496F" w:rsidTr="005305EF">
        <w:tc>
          <w:tcPr>
            <w:tcW w:w="9571" w:type="dxa"/>
            <w:gridSpan w:val="3"/>
          </w:tcPr>
          <w:p w:rsidR="0008496F" w:rsidRDefault="0008496F" w:rsidP="00F9473E">
            <w:pPr>
              <w:contextualSpacing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  <w:p w:rsidR="00D5033E" w:rsidRDefault="00D5033E" w:rsidP="0008496F">
            <w:pPr>
              <w:contextualSpacing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  <w:p w:rsidR="00D5033E" w:rsidRDefault="00D5033E" w:rsidP="0008496F">
            <w:pPr>
              <w:contextualSpacing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  <w:p w:rsidR="0008496F" w:rsidRDefault="0008496F" w:rsidP="0008496F">
            <w:pPr>
              <w:contextualSpacing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857025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lastRenderedPageBreak/>
              <w:t xml:space="preserve">Доповідає Ірина ЦИЛІНСЬКА –  </w:t>
            </w:r>
          </w:p>
          <w:p w:rsidR="0008496F" w:rsidRDefault="0008496F" w:rsidP="0008496F">
            <w:pPr>
              <w:contextualSpacing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857025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завідувач організаційного відділу</w:t>
            </w:r>
          </w:p>
          <w:p w:rsidR="0008496F" w:rsidRPr="002F1EB3" w:rsidRDefault="0008496F" w:rsidP="0008496F">
            <w:pPr>
              <w:contextualSpacing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val="uk-UA"/>
              </w:rPr>
            </w:pPr>
          </w:p>
        </w:tc>
      </w:tr>
      <w:tr w:rsidR="0008496F" w:rsidRPr="00E100CC" w:rsidTr="005305EF">
        <w:tc>
          <w:tcPr>
            <w:tcW w:w="817" w:type="dxa"/>
          </w:tcPr>
          <w:p w:rsidR="0008496F" w:rsidRDefault="0008496F" w:rsidP="0008496F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7.</w:t>
            </w:r>
          </w:p>
        </w:tc>
        <w:tc>
          <w:tcPr>
            <w:tcW w:w="992" w:type="dxa"/>
          </w:tcPr>
          <w:p w:rsidR="0008496F" w:rsidRDefault="0008496F" w:rsidP="0008496F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762" w:type="dxa"/>
          </w:tcPr>
          <w:p w:rsidR="000031D1" w:rsidRDefault="00DB129A" w:rsidP="0008496F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B129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  <w:t>Про дострокове припинення повноважень депутата районної у місті ради VІІІ скликання Частокола Павла Володимировича</w:t>
            </w:r>
            <w:r w:rsidRPr="000031D1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</w:p>
          <w:p w:rsidR="00DB129A" w:rsidRPr="000031D1" w:rsidRDefault="00DB129A" w:rsidP="0008496F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08496F" w:rsidTr="005305EF">
        <w:tc>
          <w:tcPr>
            <w:tcW w:w="817" w:type="dxa"/>
          </w:tcPr>
          <w:p w:rsidR="0008496F" w:rsidRDefault="000031D1" w:rsidP="0008496F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 w:rsidR="000849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992" w:type="dxa"/>
          </w:tcPr>
          <w:p w:rsidR="0008496F" w:rsidRDefault="0008496F" w:rsidP="0008496F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762" w:type="dxa"/>
          </w:tcPr>
          <w:p w:rsidR="000031D1" w:rsidRPr="00F9473E" w:rsidRDefault="000031D1" w:rsidP="0008496F">
            <w:pPr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ar-SA"/>
              </w:rPr>
            </w:pPr>
            <w:r w:rsidRPr="000031D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  <w:t>Про дострокове припинення повноважень депутата районної у місті ради VІІІ скликання Грибуцького Євгенія Юрійовича</w:t>
            </w:r>
          </w:p>
        </w:tc>
      </w:tr>
      <w:tr w:rsidR="0008496F" w:rsidTr="005305EF">
        <w:tc>
          <w:tcPr>
            <w:tcW w:w="817" w:type="dxa"/>
          </w:tcPr>
          <w:p w:rsidR="0008496F" w:rsidRDefault="0008496F" w:rsidP="0008496F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08496F" w:rsidRDefault="0008496F" w:rsidP="0008496F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762" w:type="dxa"/>
          </w:tcPr>
          <w:p w:rsidR="0008496F" w:rsidRPr="00857025" w:rsidRDefault="0008496F" w:rsidP="0008496F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________________________________________________</w:t>
            </w:r>
          </w:p>
        </w:tc>
      </w:tr>
      <w:tr w:rsidR="0008496F" w:rsidTr="005305EF">
        <w:tc>
          <w:tcPr>
            <w:tcW w:w="817" w:type="dxa"/>
          </w:tcPr>
          <w:p w:rsidR="0008496F" w:rsidRDefault="0008496F" w:rsidP="0008496F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08496F" w:rsidRDefault="0008496F" w:rsidP="0008496F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762" w:type="dxa"/>
          </w:tcPr>
          <w:p w:rsidR="0008496F" w:rsidRPr="00857025" w:rsidRDefault="0008496F" w:rsidP="0008496F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8496F" w:rsidTr="005305EF">
        <w:tc>
          <w:tcPr>
            <w:tcW w:w="9571" w:type="dxa"/>
            <w:gridSpan w:val="3"/>
          </w:tcPr>
          <w:p w:rsidR="0008496F" w:rsidRDefault="0008496F" w:rsidP="0008496F">
            <w:pPr>
              <w:contextualSpacing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BA0997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Доповідає Олена МІГУША  – </w:t>
            </w:r>
          </w:p>
          <w:p w:rsidR="0008496F" w:rsidRDefault="0008496F" w:rsidP="0008496F">
            <w:pPr>
              <w:contextualSpacing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BA0997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завідувач відділу культури</w:t>
            </w:r>
          </w:p>
          <w:p w:rsidR="0008496F" w:rsidRPr="002F1EB3" w:rsidRDefault="0008496F" w:rsidP="0008496F">
            <w:pPr>
              <w:contextualSpacing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val="uk-UA"/>
              </w:rPr>
            </w:pPr>
          </w:p>
        </w:tc>
      </w:tr>
      <w:tr w:rsidR="0008496F" w:rsidRPr="00BB1B04" w:rsidTr="005305EF">
        <w:tc>
          <w:tcPr>
            <w:tcW w:w="817" w:type="dxa"/>
          </w:tcPr>
          <w:p w:rsidR="0008496F" w:rsidRDefault="000031D1" w:rsidP="0008496F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  <w:r w:rsidR="000849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992" w:type="dxa"/>
          </w:tcPr>
          <w:p w:rsidR="0008496F" w:rsidRDefault="0008496F" w:rsidP="0008496F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762" w:type="dxa"/>
          </w:tcPr>
          <w:p w:rsidR="0008496F" w:rsidRDefault="000031D1" w:rsidP="000031D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ar-SA"/>
              </w:rPr>
            </w:pPr>
            <w:r w:rsidRPr="000031D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  <w:t xml:space="preserve">Про узгодження проєкту рішення </w:t>
            </w:r>
            <w:bookmarkStart w:id="0" w:name="_GoBack"/>
            <w:bookmarkEnd w:id="0"/>
            <w:r w:rsidRPr="000031D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  <w:t>міської ради «Про внесення змін до рішенн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  <w:t>я міської ради від 31.03.2016 № </w:t>
            </w:r>
            <w:r w:rsidRPr="000031D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  <w:t>381 «Про обсяг і межі повноважень районних у місті рад та їх виконавчих органів»</w:t>
            </w:r>
          </w:p>
          <w:p w:rsidR="000031D1" w:rsidRPr="000031D1" w:rsidRDefault="000031D1" w:rsidP="000031D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ar-SA"/>
              </w:rPr>
            </w:pPr>
          </w:p>
        </w:tc>
      </w:tr>
      <w:tr w:rsidR="000031D1" w:rsidRPr="000031D1" w:rsidTr="005305EF">
        <w:tc>
          <w:tcPr>
            <w:tcW w:w="817" w:type="dxa"/>
          </w:tcPr>
          <w:p w:rsidR="000031D1" w:rsidRDefault="000031D1" w:rsidP="0008496F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10.</w:t>
            </w:r>
          </w:p>
        </w:tc>
        <w:tc>
          <w:tcPr>
            <w:tcW w:w="992" w:type="dxa"/>
          </w:tcPr>
          <w:p w:rsidR="000031D1" w:rsidRDefault="000031D1" w:rsidP="0008496F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762" w:type="dxa"/>
          </w:tcPr>
          <w:p w:rsidR="000031D1" w:rsidRPr="000031D1" w:rsidRDefault="000031D1" w:rsidP="000031D1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ar-SA"/>
              </w:rPr>
            </w:pPr>
            <w:r w:rsidRPr="000031D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  <w:t>Про внесення змін до рішення районної у місті ради від 14</w:t>
            </w:r>
            <w:r w:rsidRPr="000031D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 </w:t>
            </w:r>
            <w:r w:rsidRPr="000031D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  <w:t>грудня 2022 року №</w:t>
            </w:r>
            <w:r w:rsidRPr="000031D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 </w:t>
            </w:r>
            <w:r w:rsidRPr="000031D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  <w:t>196 «Про затвердження Програми реалізації державної політики розвитку культури у Саксаганському районі на 2023-2025 роки» зі змінами</w:t>
            </w:r>
          </w:p>
        </w:tc>
      </w:tr>
      <w:tr w:rsidR="000031D1" w:rsidTr="005305EF">
        <w:tc>
          <w:tcPr>
            <w:tcW w:w="817" w:type="dxa"/>
          </w:tcPr>
          <w:p w:rsidR="000031D1" w:rsidRDefault="000031D1" w:rsidP="000031D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0031D1" w:rsidRDefault="000031D1" w:rsidP="000031D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762" w:type="dxa"/>
          </w:tcPr>
          <w:p w:rsidR="000031D1" w:rsidRDefault="000031D1" w:rsidP="000031D1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________________________________________________</w:t>
            </w:r>
          </w:p>
        </w:tc>
      </w:tr>
      <w:tr w:rsidR="000031D1" w:rsidTr="005305EF">
        <w:tc>
          <w:tcPr>
            <w:tcW w:w="817" w:type="dxa"/>
          </w:tcPr>
          <w:p w:rsidR="000031D1" w:rsidRDefault="000031D1" w:rsidP="000031D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0031D1" w:rsidRDefault="000031D1" w:rsidP="000031D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762" w:type="dxa"/>
          </w:tcPr>
          <w:p w:rsidR="000031D1" w:rsidRPr="002F1EB3" w:rsidRDefault="000031D1" w:rsidP="000031D1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0031D1" w:rsidTr="005305EF">
        <w:tc>
          <w:tcPr>
            <w:tcW w:w="9571" w:type="dxa"/>
            <w:gridSpan w:val="3"/>
          </w:tcPr>
          <w:p w:rsidR="00E100CC" w:rsidRPr="00BA0997" w:rsidRDefault="00E100CC" w:rsidP="00E100CC">
            <w:pPr>
              <w:contextualSpacing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BA0997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Доповідає Тетяна ВЛАДИМИРОВА  – </w:t>
            </w:r>
          </w:p>
          <w:p w:rsidR="000031D1" w:rsidRDefault="00E100CC" w:rsidP="00E100CC">
            <w:pPr>
              <w:contextualSpacing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val="uk-UA"/>
              </w:rPr>
            </w:pPr>
            <w:r w:rsidRPr="00BA0997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начальник управління праці та соціального захисту населення</w:t>
            </w:r>
          </w:p>
          <w:p w:rsidR="00E100CC" w:rsidRPr="00E100CC" w:rsidRDefault="00E100CC" w:rsidP="00E100CC">
            <w:pPr>
              <w:contextualSpacing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val="uk-UA"/>
              </w:rPr>
            </w:pPr>
          </w:p>
        </w:tc>
      </w:tr>
      <w:tr w:rsidR="000031D1" w:rsidTr="005305EF">
        <w:tc>
          <w:tcPr>
            <w:tcW w:w="817" w:type="dxa"/>
          </w:tcPr>
          <w:p w:rsidR="000031D1" w:rsidRDefault="00E100CC" w:rsidP="000031D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  <w:r w:rsidR="000031D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992" w:type="dxa"/>
          </w:tcPr>
          <w:p w:rsidR="000031D1" w:rsidRDefault="000031D1" w:rsidP="000031D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762" w:type="dxa"/>
          </w:tcPr>
          <w:p w:rsidR="000031D1" w:rsidRPr="00F9473E" w:rsidRDefault="00E100CC" w:rsidP="00F9473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100C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shd w:val="clear" w:color="auto" w:fill="FFFFFF"/>
                <w:lang w:eastAsia="ar-SA"/>
              </w:rPr>
              <w:t>Про внесення змін до рішення районної у місті ради від  14 грудня 2022 року № 194 «Про затвердження Прог</w:t>
            </w:r>
            <w:r w:rsidR="00DB129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shd w:val="clear" w:color="auto" w:fill="FFFFFF"/>
                <w:lang w:val="uk-UA" w:eastAsia="ar-SA"/>
              </w:rPr>
              <w:t>-</w:t>
            </w:r>
            <w:r w:rsidRPr="00E100C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shd w:val="clear" w:color="auto" w:fill="FFFFFF"/>
                <w:lang w:eastAsia="ar-SA"/>
              </w:rPr>
              <w:t>рами  соціального захисту  окремих  категорій  меш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shd w:val="clear" w:color="auto" w:fill="FFFFFF"/>
                <w:lang w:val="uk-UA" w:eastAsia="ar-SA"/>
              </w:rPr>
              <w:t>-</w:t>
            </w:r>
            <w:r w:rsidRPr="00E100C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shd w:val="clear" w:color="auto" w:fill="FFFFFF"/>
                <w:lang w:eastAsia="ar-SA"/>
              </w:rPr>
              <w:t>канців  Саксаганського  району на 2023</w:t>
            </w:r>
            <w:r w:rsidRPr="00E100C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uk-UA" w:eastAsia="ar-SA"/>
              </w:rPr>
              <w:t>-</w:t>
            </w:r>
            <w:r w:rsidRPr="00E100C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shd w:val="clear" w:color="auto" w:fill="FFFFFF"/>
                <w:lang w:eastAsia="ar-SA"/>
              </w:rPr>
              <w:t>2025</w:t>
            </w:r>
            <w:r w:rsidRPr="00E100C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shd w:val="clear" w:color="auto" w:fill="FFFFFF"/>
                <w:lang w:val="uk-UA" w:eastAsia="ar-SA"/>
              </w:rPr>
              <w:t> </w:t>
            </w:r>
            <w:r w:rsidRPr="00E100C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shd w:val="clear" w:color="auto" w:fill="FFFFFF"/>
                <w:lang w:eastAsia="ar-SA"/>
              </w:rPr>
              <w:t>роки» зі змінами</w:t>
            </w:r>
          </w:p>
        </w:tc>
      </w:tr>
      <w:tr w:rsidR="000031D1" w:rsidTr="005305EF">
        <w:tc>
          <w:tcPr>
            <w:tcW w:w="817" w:type="dxa"/>
          </w:tcPr>
          <w:p w:rsidR="000031D1" w:rsidRDefault="000031D1" w:rsidP="000031D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0031D1" w:rsidRDefault="000031D1" w:rsidP="000031D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762" w:type="dxa"/>
          </w:tcPr>
          <w:p w:rsidR="000031D1" w:rsidRDefault="000031D1" w:rsidP="000031D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E100C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_________________</w:t>
            </w:r>
            <w:r w:rsidR="005305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_______________________________</w:t>
            </w:r>
          </w:p>
        </w:tc>
      </w:tr>
      <w:tr w:rsidR="000031D1" w:rsidTr="005305EF">
        <w:tc>
          <w:tcPr>
            <w:tcW w:w="817" w:type="dxa"/>
          </w:tcPr>
          <w:p w:rsidR="000031D1" w:rsidRDefault="000031D1" w:rsidP="000031D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0031D1" w:rsidRDefault="000031D1" w:rsidP="000031D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762" w:type="dxa"/>
          </w:tcPr>
          <w:p w:rsidR="000031D1" w:rsidRPr="002F1EB3" w:rsidRDefault="000031D1" w:rsidP="000031D1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0031D1" w:rsidTr="005305EF">
        <w:tc>
          <w:tcPr>
            <w:tcW w:w="9571" w:type="dxa"/>
            <w:gridSpan w:val="3"/>
          </w:tcPr>
          <w:p w:rsidR="00F9473E" w:rsidRDefault="00E100CC" w:rsidP="00F9473E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ar-SA"/>
              </w:rPr>
            </w:pPr>
            <w:r w:rsidRPr="00F9473E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Доповідає </w:t>
            </w:r>
            <w:r w:rsidR="00F9473E" w:rsidRPr="00F9473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ar-SA"/>
              </w:rPr>
              <w:t>Лілія САВОНЬКІНА –</w:t>
            </w:r>
          </w:p>
          <w:p w:rsidR="00F9473E" w:rsidRPr="00F9473E" w:rsidRDefault="00F9473E" w:rsidP="00F9473E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ar-SA"/>
              </w:rPr>
            </w:pPr>
            <w:r w:rsidRPr="00F9473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ar-SA"/>
              </w:rPr>
              <w:t xml:space="preserve">в.о. </w:t>
            </w:r>
            <w:r w:rsidRPr="00F9473E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eastAsia="ar-SA"/>
              </w:rPr>
              <w:t>голови комітету з фізичної культури і спорту</w:t>
            </w:r>
          </w:p>
          <w:p w:rsidR="000031D1" w:rsidRDefault="000031D1" w:rsidP="00E100C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031D1" w:rsidTr="005305EF">
        <w:tc>
          <w:tcPr>
            <w:tcW w:w="817" w:type="dxa"/>
          </w:tcPr>
          <w:p w:rsidR="000031D1" w:rsidRDefault="00F9473E" w:rsidP="000031D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  <w:r w:rsidR="000031D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992" w:type="dxa"/>
          </w:tcPr>
          <w:p w:rsidR="000031D1" w:rsidRDefault="000031D1" w:rsidP="000031D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762" w:type="dxa"/>
          </w:tcPr>
          <w:p w:rsidR="000031D1" w:rsidRDefault="00F9473E" w:rsidP="000031D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947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внесення змін до рішен</w:t>
            </w:r>
            <w:r w:rsidR="00DB12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ня районної у місті ради від 29 </w:t>
            </w:r>
            <w:r w:rsidRPr="00F947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листопада 2023 року  № 282  «Про затвердження Програми  розвитку фізичної культури і спорту в Саксаганському районі на 2024-2026 роки»</w:t>
            </w:r>
          </w:p>
        </w:tc>
      </w:tr>
      <w:tr w:rsidR="000031D1" w:rsidTr="005305EF">
        <w:tc>
          <w:tcPr>
            <w:tcW w:w="817" w:type="dxa"/>
          </w:tcPr>
          <w:p w:rsidR="000031D1" w:rsidRDefault="000031D1" w:rsidP="000031D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0031D1" w:rsidRDefault="000031D1" w:rsidP="000031D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762" w:type="dxa"/>
          </w:tcPr>
          <w:p w:rsidR="000031D1" w:rsidRDefault="000031D1" w:rsidP="000031D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________________________________________________</w:t>
            </w:r>
          </w:p>
        </w:tc>
      </w:tr>
      <w:tr w:rsidR="000031D1" w:rsidTr="005305EF">
        <w:tc>
          <w:tcPr>
            <w:tcW w:w="817" w:type="dxa"/>
          </w:tcPr>
          <w:p w:rsidR="000031D1" w:rsidRDefault="000031D1" w:rsidP="000031D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0031D1" w:rsidRDefault="000031D1" w:rsidP="000031D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762" w:type="dxa"/>
          </w:tcPr>
          <w:p w:rsidR="000031D1" w:rsidRPr="002F1EB3" w:rsidRDefault="000031D1" w:rsidP="000031D1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0031D1" w:rsidTr="005305EF">
        <w:tc>
          <w:tcPr>
            <w:tcW w:w="9571" w:type="dxa"/>
            <w:gridSpan w:val="3"/>
          </w:tcPr>
          <w:p w:rsidR="00F9473E" w:rsidRDefault="000031D1" w:rsidP="000031D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ar-SA"/>
              </w:rPr>
            </w:pPr>
            <w:r w:rsidRPr="00F9473E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Доповідає </w:t>
            </w:r>
            <w:r w:rsidR="00F9473E" w:rsidRPr="00F9473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ar-SA"/>
              </w:rPr>
              <w:t xml:space="preserve">Лілія САВОНЬКІНА </w:t>
            </w:r>
            <w:r w:rsidR="00F9473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ar-SA"/>
              </w:rPr>
              <w:t>–</w:t>
            </w:r>
            <w:r w:rsidR="00F9473E" w:rsidRPr="00F9473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ar-SA"/>
              </w:rPr>
              <w:t xml:space="preserve"> </w:t>
            </w:r>
          </w:p>
          <w:p w:rsidR="001D3136" w:rsidRDefault="00F9473E" w:rsidP="001D3136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uk-UA" w:eastAsia="ar-SA"/>
              </w:rPr>
            </w:pPr>
            <w:r w:rsidRPr="00F9473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ar-SA"/>
              </w:rPr>
              <w:t xml:space="preserve">завідувач відділу у справах сім’ї і молоді </w:t>
            </w:r>
          </w:p>
          <w:p w:rsidR="000031D1" w:rsidRPr="001D3136" w:rsidRDefault="00F9473E" w:rsidP="001D3136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uk-UA" w:eastAsia="ar-SA"/>
              </w:rPr>
            </w:pPr>
            <w:r w:rsidRPr="00F9473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ar-SA"/>
              </w:rPr>
              <w:t xml:space="preserve"> </w:t>
            </w:r>
          </w:p>
        </w:tc>
      </w:tr>
      <w:tr w:rsidR="000031D1" w:rsidRPr="00BB1B04" w:rsidTr="005305EF">
        <w:tc>
          <w:tcPr>
            <w:tcW w:w="817" w:type="dxa"/>
          </w:tcPr>
          <w:p w:rsidR="000031D1" w:rsidRDefault="00F9473E" w:rsidP="000031D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  <w:r w:rsidR="000031D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992" w:type="dxa"/>
          </w:tcPr>
          <w:p w:rsidR="000031D1" w:rsidRDefault="000031D1" w:rsidP="000031D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762" w:type="dxa"/>
          </w:tcPr>
          <w:p w:rsidR="000031D1" w:rsidRDefault="00F9473E" w:rsidP="000031D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9473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  <w:t>Про внесення змін до рішення районної у місті ради від 1</w:t>
            </w:r>
            <w:r w:rsidR="00DB12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ar-SA"/>
              </w:rPr>
              <w:t>4 </w:t>
            </w:r>
            <w:r w:rsidRPr="00F947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ar-SA"/>
              </w:rPr>
              <w:t xml:space="preserve">грудня 2022 року </w:t>
            </w:r>
            <w:r w:rsidRPr="00F9473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  <w:t>№</w:t>
            </w:r>
            <w:r w:rsidRPr="00F9473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 </w:t>
            </w:r>
            <w:r w:rsidRPr="00F9473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  <w:t>199 «Про затвердження Програми реалізації державної та місцевої політики з питань поліпшення становища молоді, дітей, жінок та сімей у Саксаганському районі на 2023</w:t>
            </w:r>
            <w:r w:rsidRPr="00F9473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uk-UA" w:eastAsia="ar-SA"/>
              </w:rPr>
              <w:t>-</w:t>
            </w:r>
            <w:r w:rsidRPr="00F9473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  <w:t>2025 роки» зі змінами</w:t>
            </w:r>
          </w:p>
        </w:tc>
      </w:tr>
      <w:tr w:rsidR="000031D1" w:rsidRPr="00BB1B04" w:rsidTr="005305EF">
        <w:tc>
          <w:tcPr>
            <w:tcW w:w="9571" w:type="dxa"/>
            <w:gridSpan w:val="3"/>
          </w:tcPr>
          <w:p w:rsidR="00F9473E" w:rsidRDefault="000031D1" w:rsidP="00D5033E">
            <w:pPr>
              <w:contextualSpacing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BA0997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lastRenderedPageBreak/>
              <w:t xml:space="preserve">Доповідає </w:t>
            </w:r>
            <w:r w:rsidR="00F9473E" w:rsidRPr="00F9473E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Денис ГАЙДАЙСЬКИЙ  –</w:t>
            </w:r>
          </w:p>
          <w:p w:rsidR="000031D1" w:rsidRDefault="00F9473E" w:rsidP="000031D1">
            <w:pPr>
              <w:contextualSpacing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val="uk-UA"/>
              </w:rPr>
            </w:pPr>
            <w:r w:rsidRPr="00F9473E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завідувач відділу інформатизації </w:t>
            </w:r>
          </w:p>
          <w:p w:rsidR="00F9473E" w:rsidRPr="00F9473E" w:rsidRDefault="00F9473E" w:rsidP="000031D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0031D1" w:rsidTr="005305EF">
        <w:tc>
          <w:tcPr>
            <w:tcW w:w="817" w:type="dxa"/>
          </w:tcPr>
          <w:p w:rsidR="000031D1" w:rsidRDefault="00F9473E" w:rsidP="000031D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  <w:r w:rsidR="000031D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992" w:type="dxa"/>
          </w:tcPr>
          <w:p w:rsidR="000031D1" w:rsidRDefault="000031D1" w:rsidP="000031D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762" w:type="dxa"/>
          </w:tcPr>
          <w:p w:rsidR="000031D1" w:rsidRPr="00F9473E" w:rsidRDefault="00F9473E" w:rsidP="00F9473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</w:pPr>
            <w:r w:rsidRPr="00F9473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  <w:t>Про внесення змін до рішен</w:t>
            </w:r>
            <w:r w:rsidR="001D313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  <w:t>ня районної у місті ради від 29 </w:t>
            </w:r>
            <w:r w:rsidRPr="00F9473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  <w:t>листопада 2023 року №</w:t>
            </w:r>
            <w:r w:rsidRPr="00F9473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 </w:t>
            </w:r>
            <w:r w:rsidRPr="00F9473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  <w:t xml:space="preserve">276 «Про затвердження Програми інформатизації виконкому Саксаганської районної у місті ради на 2024-2026 роки» зі змінами </w:t>
            </w:r>
          </w:p>
        </w:tc>
      </w:tr>
      <w:tr w:rsidR="00F9473E" w:rsidTr="005305EF">
        <w:trPr>
          <w:trHeight w:val="70"/>
        </w:trPr>
        <w:tc>
          <w:tcPr>
            <w:tcW w:w="817" w:type="dxa"/>
          </w:tcPr>
          <w:p w:rsidR="00F9473E" w:rsidRDefault="00F9473E" w:rsidP="000031D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F9473E" w:rsidRDefault="00F9473E" w:rsidP="000031D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762" w:type="dxa"/>
          </w:tcPr>
          <w:p w:rsidR="00F9473E" w:rsidRDefault="001D3136" w:rsidP="000031D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________________________________________________</w:t>
            </w:r>
          </w:p>
        </w:tc>
      </w:tr>
      <w:tr w:rsidR="001D3136" w:rsidRPr="001D3136" w:rsidTr="005305EF">
        <w:trPr>
          <w:trHeight w:val="70"/>
        </w:trPr>
        <w:tc>
          <w:tcPr>
            <w:tcW w:w="817" w:type="dxa"/>
          </w:tcPr>
          <w:p w:rsidR="001D3136" w:rsidRPr="001D3136" w:rsidRDefault="001D3136" w:rsidP="000031D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D3136" w:rsidRPr="001D3136" w:rsidRDefault="001D3136" w:rsidP="000031D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762" w:type="dxa"/>
          </w:tcPr>
          <w:p w:rsidR="001D3136" w:rsidRPr="001D3136" w:rsidRDefault="001D3136" w:rsidP="000031D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9473E" w:rsidTr="005305EF">
        <w:tc>
          <w:tcPr>
            <w:tcW w:w="9571" w:type="dxa"/>
            <w:gridSpan w:val="3"/>
          </w:tcPr>
          <w:p w:rsidR="00F9473E" w:rsidRDefault="00F9473E" w:rsidP="00F9473E">
            <w:pPr>
              <w:contextualSpacing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F9473E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Доповідає Олена ІВАНОВА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–</w:t>
            </w:r>
            <w:r w:rsidRPr="00F9473E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</w:t>
            </w:r>
          </w:p>
          <w:p w:rsidR="00F9473E" w:rsidRDefault="00F9473E" w:rsidP="00F9473E">
            <w:pPr>
              <w:contextualSpacing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val="uk-UA"/>
              </w:rPr>
            </w:pPr>
            <w:r w:rsidRPr="00F9473E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начальник служби у справах дітей</w:t>
            </w:r>
          </w:p>
          <w:p w:rsidR="00F9473E" w:rsidRPr="00F9473E" w:rsidRDefault="00F9473E" w:rsidP="00F9473E">
            <w:pPr>
              <w:contextualSpacing/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uk-UA"/>
              </w:rPr>
            </w:pPr>
          </w:p>
        </w:tc>
      </w:tr>
      <w:tr w:rsidR="00F9473E" w:rsidTr="005305EF">
        <w:tc>
          <w:tcPr>
            <w:tcW w:w="817" w:type="dxa"/>
          </w:tcPr>
          <w:p w:rsidR="00F9473E" w:rsidRDefault="00F9473E" w:rsidP="000031D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15.</w:t>
            </w:r>
          </w:p>
        </w:tc>
        <w:tc>
          <w:tcPr>
            <w:tcW w:w="992" w:type="dxa"/>
          </w:tcPr>
          <w:p w:rsidR="00F9473E" w:rsidRDefault="00F9473E" w:rsidP="000031D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762" w:type="dxa"/>
          </w:tcPr>
          <w:p w:rsidR="00F9473E" w:rsidRPr="001D3136" w:rsidRDefault="00F9473E" w:rsidP="000031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9473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  <w:t>Про внесення змін до рішення районної у місті ради від 29</w:t>
            </w:r>
            <w:r w:rsidR="001D313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  <w:t> </w:t>
            </w:r>
            <w:r w:rsidRPr="00F9473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  <w:t>листопада 2023 року № 283 «Про затвердження Програми захисту прав дітей та розвитку сімейних форм виховання у Саксаганському районі на 2024-2026 роки» зі змінами</w:t>
            </w:r>
          </w:p>
        </w:tc>
      </w:tr>
      <w:tr w:rsidR="00F9473E" w:rsidTr="005305EF">
        <w:tc>
          <w:tcPr>
            <w:tcW w:w="817" w:type="dxa"/>
          </w:tcPr>
          <w:p w:rsidR="00F9473E" w:rsidRDefault="00F9473E" w:rsidP="000031D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F9473E" w:rsidRDefault="00F9473E" w:rsidP="000031D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762" w:type="dxa"/>
          </w:tcPr>
          <w:p w:rsidR="00F9473E" w:rsidRDefault="001D3136" w:rsidP="000031D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____________________</w:t>
            </w:r>
            <w:r w:rsidR="005305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_____________________________</w:t>
            </w:r>
          </w:p>
        </w:tc>
      </w:tr>
      <w:tr w:rsidR="00F9473E" w:rsidTr="005305EF">
        <w:tc>
          <w:tcPr>
            <w:tcW w:w="817" w:type="dxa"/>
          </w:tcPr>
          <w:p w:rsidR="00F9473E" w:rsidRDefault="00F9473E" w:rsidP="000031D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F9473E" w:rsidRDefault="00F9473E" w:rsidP="000031D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762" w:type="dxa"/>
          </w:tcPr>
          <w:p w:rsidR="00F9473E" w:rsidRDefault="00F9473E" w:rsidP="000031D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1D3136" w:rsidTr="005305EF">
        <w:tc>
          <w:tcPr>
            <w:tcW w:w="9571" w:type="dxa"/>
            <w:gridSpan w:val="3"/>
          </w:tcPr>
          <w:p w:rsidR="001D3136" w:rsidRDefault="001D3136" w:rsidP="001D3136">
            <w:pPr>
              <w:suppressLineNumbers/>
              <w:spacing w:line="25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1D3136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Доповідає Юлія КУДРЯВЦЕВА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–</w:t>
            </w:r>
            <w:r w:rsidRPr="001D3136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</w:t>
            </w:r>
          </w:p>
          <w:p w:rsidR="001D3136" w:rsidRDefault="001D3136" w:rsidP="001D3136">
            <w:pPr>
              <w:suppressLineNumbers/>
              <w:spacing w:line="250" w:lineRule="auto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val="uk-UA"/>
              </w:rPr>
            </w:pPr>
            <w:r w:rsidRPr="001D3136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начальник управління благоустрою та житлово-комунального господарства</w:t>
            </w:r>
          </w:p>
          <w:p w:rsidR="001D3136" w:rsidRPr="001D3136" w:rsidRDefault="001D3136" w:rsidP="001D3136">
            <w:pPr>
              <w:suppressLineNumbers/>
              <w:spacing w:line="250" w:lineRule="auto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val="uk-UA"/>
              </w:rPr>
            </w:pPr>
          </w:p>
        </w:tc>
      </w:tr>
      <w:tr w:rsidR="00F9473E" w:rsidTr="005305EF">
        <w:tc>
          <w:tcPr>
            <w:tcW w:w="817" w:type="dxa"/>
          </w:tcPr>
          <w:p w:rsidR="00F9473E" w:rsidRDefault="001D3136" w:rsidP="000031D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16.</w:t>
            </w:r>
          </w:p>
        </w:tc>
        <w:tc>
          <w:tcPr>
            <w:tcW w:w="992" w:type="dxa"/>
          </w:tcPr>
          <w:p w:rsidR="00F9473E" w:rsidRDefault="00F9473E" w:rsidP="000031D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762" w:type="dxa"/>
          </w:tcPr>
          <w:p w:rsidR="00F9473E" w:rsidRDefault="001D3136" w:rsidP="000031D1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ar-SA"/>
              </w:rPr>
            </w:pPr>
            <w:r w:rsidRPr="001D313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  <w:t>Про внесення змін до рішен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  <w:t>ня районної у місті ради від 14 </w:t>
            </w:r>
            <w:r w:rsidRPr="001D313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  <w:t>грудня 2022 року № 192 «Про затвердження Програми з благоустрою території Саксаганського району на 2023-2025 роки» зі змінами</w:t>
            </w:r>
          </w:p>
          <w:p w:rsidR="00D5033E" w:rsidRPr="00DB129A" w:rsidRDefault="00D5033E" w:rsidP="000031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</w:tc>
      </w:tr>
      <w:tr w:rsidR="00F9473E" w:rsidTr="005305EF">
        <w:tc>
          <w:tcPr>
            <w:tcW w:w="817" w:type="dxa"/>
          </w:tcPr>
          <w:p w:rsidR="00F9473E" w:rsidRDefault="00D5033E" w:rsidP="000031D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17.</w:t>
            </w:r>
          </w:p>
        </w:tc>
        <w:tc>
          <w:tcPr>
            <w:tcW w:w="992" w:type="dxa"/>
          </w:tcPr>
          <w:p w:rsidR="00F9473E" w:rsidRDefault="00F9473E" w:rsidP="000031D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762" w:type="dxa"/>
          </w:tcPr>
          <w:p w:rsidR="00F9473E" w:rsidRDefault="00D5033E" w:rsidP="000031D1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ar-SA"/>
              </w:rPr>
            </w:pPr>
            <w:r w:rsidRPr="00D5033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  <w:t>Про внесення змін до рішення районної у місті ради від 29</w:t>
            </w:r>
            <w:r w:rsidR="00DB129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  <w:t> </w:t>
            </w:r>
            <w:r w:rsidRPr="00D5033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  <w:t>листопада 2023 року № 279 «</w:t>
            </w:r>
            <w:r w:rsidRPr="00D5033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ar-SA"/>
              </w:rPr>
              <w:t xml:space="preserve">Про затвердження Програми забезпечення внутрішньо переміщених осіб житловими приміщеннями з фонду житла для тимчасового проживання, утримання такого житла на належному рівні </w:t>
            </w:r>
            <w:r w:rsidRPr="00D5033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uk-UA" w:eastAsia="ar-SA"/>
              </w:rPr>
              <w:t>у</w:t>
            </w:r>
            <w:r w:rsidRPr="00D5033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ar-SA"/>
              </w:rPr>
              <w:t xml:space="preserve"> Саксаганському районі міста Кривого Рогу на 202</w:t>
            </w:r>
            <w:r w:rsidRPr="00D5033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uk-UA" w:eastAsia="ar-SA"/>
              </w:rPr>
              <w:t>4</w:t>
            </w:r>
            <w:r w:rsidRPr="00D5033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ar-SA"/>
              </w:rPr>
              <w:t>-202</w:t>
            </w:r>
            <w:r w:rsidRPr="00D5033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uk-UA" w:eastAsia="ar-SA"/>
              </w:rPr>
              <w:t>6</w:t>
            </w:r>
            <w:r w:rsidRPr="00D5033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ar-SA"/>
              </w:rPr>
              <w:t xml:space="preserve"> роки</w:t>
            </w:r>
            <w:r w:rsidRPr="00D5033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uk-UA" w:eastAsia="ar-SA"/>
              </w:rPr>
              <w:t>»</w:t>
            </w:r>
          </w:p>
          <w:p w:rsidR="00D5033E" w:rsidRPr="00DB129A" w:rsidRDefault="00D5033E" w:rsidP="000031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</w:tc>
      </w:tr>
      <w:tr w:rsidR="00F9473E" w:rsidRPr="00BB1B04" w:rsidTr="005305EF">
        <w:tc>
          <w:tcPr>
            <w:tcW w:w="817" w:type="dxa"/>
          </w:tcPr>
          <w:p w:rsidR="00F9473E" w:rsidRDefault="00D5033E" w:rsidP="000031D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18.</w:t>
            </w:r>
          </w:p>
        </w:tc>
        <w:tc>
          <w:tcPr>
            <w:tcW w:w="992" w:type="dxa"/>
          </w:tcPr>
          <w:p w:rsidR="00F9473E" w:rsidRDefault="00F9473E" w:rsidP="000031D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762" w:type="dxa"/>
          </w:tcPr>
          <w:p w:rsidR="00F9473E" w:rsidRDefault="00D5033E" w:rsidP="000031D1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ar-SA"/>
              </w:rPr>
            </w:pPr>
            <w:r w:rsidRPr="00D5033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  <w:t>Про внесення змін до рішення районної у місті ради від 29</w:t>
            </w:r>
            <w:r w:rsidR="00DB129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  <w:t> </w:t>
            </w:r>
            <w:r w:rsidRPr="00D5033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  <w:t>листопада 2023 року № 280 «</w:t>
            </w:r>
            <w:r w:rsidRPr="00D5033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uk-UA" w:eastAsia="ar-SA"/>
              </w:rPr>
              <w:t>Про затвердження Програми забезпечення осіб з числа дітей-сиріт та дітей, позбавлених батьківського піклування, житлом із житлового фонду соціального призначення, утримання такого житла на належному рівні у Саксаганському районі міста Кривого Рогу на 2024-2026 роки»</w:t>
            </w:r>
          </w:p>
          <w:p w:rsidR="00D5033E" w:rsidRPr="00DB129A" w:rsidRDefault="00D5033E" w:rsidP="000031D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</w:tc>
      </w:tr>
      <w:tr w:rsidR="00F9473E" w:rsidRPr="00BB1B04" w:rsidTr="005305EF">
        <w:tc>
          <w:tcPr>
            <w:tcW w:w="817" w:type="dxa"/>
          </w:tcPr>
          <w:p w:rsidR="00F9473E" w:rsidRDefault="00D5033E" w:rsidP="000031D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19.</w:t>
            </w:r>
          </w:p>
        </w:tc>
        <w:tc>
          <w:tcPr>
            <w:tcW w:w="992" w:type="dxa"/>
          </w:tcPr>
          <w:p w:rsidR="00F9473E" w:rsidRDefault="00F9473E" w:rsidP="000031D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762" w:type="dxa"/>
          </w:tcPr>
          <w:p w:rsidR="00D5033E" w:rsidRPr="00D5033E" w:rsidRDefault="00D5033E" w:rsidP="00D5033E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ar-SA"/>
              </w:rPr>
            </w:pPr>
            <w:r w:rsidRPr="00D5033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  <w:t>Про внесення змін до рішення районної у місті ради від 29</w:t>
            </w:r>
            <w:r w:rsidR="00DB129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  <w:t> </w:t>
            </w:r>
            <w:r w:rsidRPr="00D5033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  <w:t>листопада 2023 року № 281 «</w:t>
            </w:r>
            <w:r w:rsidRPr="00D5033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uk-UA" w:eastAsia="ar-SA"/>
              </w:rPr>
              <w:t xml:space="preserve">Про затвердження </w:t>
            </w:r>
            <w:r w:rsidRPr="00D5033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  <w:t xml:space="preserve">Програми </w:t>
            </w:r>
            <w:r w:rsidRPr="00D5033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uk-UA" w:eastAsia="ar-SA"/>
              </w:rPr>
              <w:t xml:space="preserve">реалізації заходів щодо забезпечення оформлення технічної документації на нерухоме майно </w:t>
            </w:r>
            <w:r w:rsidRPr="00D5033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  <w:t>(квартири, кімнати у гуртожитках)</w:t>
            </w:r>
            <w:r w:rsidRPr="00D5033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uk-UA" w:eastAsia="ar-SA"/>
              </w:rPr>
              <w:t xml:space="preserve">, визнане відумерлою спадщиною на території Саксаганського району на </w:t>
            </w:r>
            <w:r w:rsidRPr="00D5033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  <w:t>2024-2026 роки</w:t>
            </w:r>
            <w:r w:rsidRPr="00D5033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uk-UA" w:eastAsia="ar-SA"/>
              </w:rPr>
              <w:t>»</w:t>
            </w:r>
          </w:p>
          <w:p w:rsidR="00F9473E" w:rsidRDefault="00F9473E" w:rsidP="000031D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305EF" w:rsidRPr="00BB1B04" w:rsidTr="005305EF">
        <w:tc>
          <w:tcPr>
            <w:tcW w:w="9571" w:type="dxa"/>
            <w:gridSpan w:val="3"/>
          </w:tcPr>
          <w:p w:rsidR="005305EF" w:rsidRDefault="005305EF" w:rsidP="005305EF">
            <w:pPr>
              <w:contextualSpacing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  <w:p w:rsidR="005305EF" w:rsidRPr="00D5033E" w:rsidRDefault="005305EF" w:rsidP="005305E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ar-SA"/>
              </w:rPr>
            </w:pPr>
            <w:r w:rsidRPr="00D5033E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lastRenderedPageBreak/>
              <w:t xml:space="preserve">Доповідає 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ar-SA"/>
              </w:rPr>
              <w:t>Альона ЛЕВЧЕНКО</w:t>
            </w:r>
            <w:r w:rsidRPr="00D5033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ar-SA"/>
              </w:rPr>
              <w:t xml:space="preserve"> –</w:t>
            </w:r>
          </w:p>
          <w:p w:rsidR="005305EF" w:rsidRDefault="005305EF" w:rsidP="005305E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ar-SA"/>
              </w:rPr>
              <w:t>завідувач відділу розвитку підприємництва</w:t>
            </w:r>
          </w:p>
          <w:p w:rsidR="005305EF" w:rsidRPr="00D5033E" w:rsidRDefault="005305EF" w:rsidP="005305E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</w:pPr>
          </w:p>
        </w:tc>
      </w:tr>
      <w:tr w:rsidR="005305EF" w:rsidRPr="005305EF" w:rsidTr="005305EF">
        <w:tc>
          <w:tcPr>
            <w:tcW w:w="817" w:type="dxa"/>
          </w:tcPr>
          <w:p w:rsidR="005305EF" w:rsidRDefault="005305EF" w:rsidP="000031D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20.</w:t>
            </w:r>
          </w:p>
        </w:tc>
        <w:tc>
          <w:tcPr>
            <w:tcW w:w="992" w:type="dxa"/>
          </w:tcPr>
          <w:p w:rsidR="005305EF" w:rsidRDefault="005305EF" w:rsidP="000031D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762" w:type="dxa"/>
          </w:tcPr>
          <w:p w:rsidR="005305EF" w:rsidRDefault="005305EF" w:rsidP="00D5033E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  <w:t>Про звіт щодо здійснення державної регуляторної політики виконкомом районної у місті ради за 2024 рік</w:t>
            </w:r>
          </w:p>
          <w:p w:rsidR="005305EF" w:rsidRPr="005305EF" w:rsidRDefault="005305EF" w:rsidP="00D5033E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ar-SA"/>
              </w:rPr>
            </w:pPr>
          </w:p>
        </w:tc>
      </w:tr>
      <w:tr w:rsidR="005305EF" w:rsidRPr="005305EF" w:rsidTr="005305EF">
        <w:tc>
          <w:tcPr>
            <w:tcW w:w="817" w:type="dxa"/>
          </w:tcPr>
          <w:p w:rsidR="005305EF" w:rsidRDefault="005305EF" w:rsidP="000031D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5305EF" w:rsidRDefault="005305EF" w:rsidP="000031D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762" w:type="dxa"/>
          </w:tcPr>
          <w:p w:rsidR="005305EF" w:rsidRDefault="005305EF" w:rsidP="00D5033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______________________________________________</w:t>
            </w:r>
          </w:p>
        </w:tc>
      </w:tr>
      <w:tr w:rsidR="005305EF" w:rsidRPr="005305EF" w:rsidTr="005305EF">
        <w:tc>
          <w:tcPr>
            <w:tcW w:w="817" w:type="dxa"/>
          </w:tcPr>
          <w:p w:rsidR="005305EF" w:rsidRDefault="005305EF" w:rsidP="000031D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5305EF" w:rsidRDefault="005305EF" w:rsidP="000031D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762" w:type="dxa"/>
          </w:tcPr>
          <w:p w:rsidR="005305EF" w:rsidRDefault="005305EF" w:rsidP="00D5033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5033E" w:rsidRPr="00D5033E" w:rsidTr="005305EF">
        <w:tc>
          <w:tcPr>
            <w:tcW w:w="9571" w:type="dxa"/>
            <w:gridSpan w:val="3"/>
          </w:tcPr>
          <w:p w:rsidR="00D5033E" w:rsidRPr="00D5033E" w:rsidRDefault="00D5033E" w:rsidP="005305E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ar-SA"/>
              </w:rPr>
            </w:pPr>
            <w:r w:rsidRPr="00D5033E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Доповідає </w:t>
            </w:r>
            <w:r w:rsidRPr="00D5033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ar-SA"/>
              </w:rPr>
              <w:t>Людмила ШМАТКОВА –</w:t>
            </w:r>
          </w:p>
          <w:p w:rsidR="00D5033E" w:rsidRDefault="00D5033E" w:rsidP="00D5033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uk-UA" w:eastAsia="ar-SA"/>
              </w:rPr>
            </w:pPr>
            <w:r w:rsidRPr="00D5033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ar-SA"/>
              </w:rPr>
              <w:t>начальник фінансового відділу</w:t>
            </w:r>
          </w:p>
          <w:p w:rsidR="00D5033E" w:rsidRPr="00D5033E" w:rsidRDefault="00D5033E" w:rsidP="00D5033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D5033E" w:rsidRPr="00BB1B04" w:rsidTr="005305EF">
        <w:tc>
          <w:tcPr>
            <w:tcW w:w="817" w:type="dxa"/>
          </w:tcPr>
          <w:p w:rsidR="00D5033E" w:rsidRDefault="005305EF" w:rsidP="000031D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</w:t>
            </w:r>
            <w:r w:rsidR="00D503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992" w:type="dxa"/>
          </w:tcPr>
          <w:p w:rsidR="00D5033E" w:rsidRDefault="00D5033E" w:rsidP="000031D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762" w:type="dxa"/>
          </w:tcPr>
          <w:p w:rsidR="00D5033E" w:rsidRDefault="00D5033E" w:rsidP="00D5033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ar-SA"/>
              </w:rPr>
            </w:pPr>
            <w:r w:rsidRPr="00D5033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  <w:t xml:space="preserve">Про внесення змін до рішення районної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  <w:t>у місті ради від 08 </w:t>
            </w:r>
            <w:r w:rsidRPr="00D5033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  <w:t>грудня 2023 року № 289 «Про бюджет Саксаганського району у місті Кривий Ріг на 2024 рік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  <w:t xml:space="preserve"> </w:t>
            </w:r>
            <w:r w:rsidRPr="00D5033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(0457860600)</w:t>
            </w:r>
            <w:r w:rsidRPr="00D5033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  <w:t>» зі змінами</w:t>
            </w:r>
          </w:p>
          <w:p w:rsidR="00D5033E" w:rsidRPr="00D5033E" w:rsidRDefault="00D5033E" w:rsidP="00D5033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ar-SA"/>
              </w:rPr>
            </w:pPr>
          </w:p>
        </w:tc>
      </w:tr>
      <w:tr w:rsidR="00D5033E" w:rsidRPr="00D5033E" w:rsidTr="005305EF">
        <w:tc>
          <w:tcPr>
            <w:tcW w:w="817" w:type="dxa"/>
          </w:tcPr>
          <w:p w:rsidR="00D5033E" w:rsidRDefault="005305EF" w:rsidP="000031D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</w:t>
            </w:r>
            <w:r w:rsidR="00D503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992" w:type="dxa"/>
          </w:tcPr>
          <w:p w:rsidR="00D5033E" w:rsidRDefault="00D5033E" w:rsidP="000031D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762" w:type="dxa"/>
          </w:tcPr>
          <w:p w:rsidR="00D5033E" w:rsidRDefault="00D5033E" w:rsidP="000031D1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D5033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 бюджет Саксаганського району у місті Кривий Ріг на 2025 рік (0457860600)</w:t>
            </w:r>
          </w:p>
          <w:p w:rsidR="00D5033E" w:rsidRPr="00D5033E" w:rsidRDefault="00D5033E" w:rsidP="000031D1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</w:tr>
      <w:tr w:rsidR="00D5033E" w:rsidRPr="00D5033E" w:rsidTr="005305EF">
        <w:tc>
          <w:tcPr>
            <w:tcW w:w="817" w:type="dxa"/>
          </w:tcPr>
          <w:p w:rsidR="00D5033E" w:rsidRDefault="005305EF" w:rsidP="000031D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</w:t>
            </w:r>
            <w:r w:rsidR="00D503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992" w:type="dxa"/>
          </w:tcPr>
          <w:p w:rsidR="00D5033E" w:rsidRDefault="00D5033E" w:rsidP="000031D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762" w:type="dxa"/>
          </w:tcPr>
          <w:p w:rsidR="00D5033E" w:rsidRDefault="00D5033E" w:rsidP="000031D1">
            <w:pPr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D5033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Інформація про письмовий звіт щодо виконання бюджету Сак-саганського району у місті Кривий Ріг за 9 місяців 2024 року</w:t>
            </w:r>
          </w:p>
          <w:p w:rsidR="00D5033E" w:rsidRPr="00D5033E" w:rsidRDefault="00D5033E" w:rsidP="000031D1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</w:tbl>
    <w:p w:rsidR="002F1EB3" w:rsidRDefault="002F1EB3" w:rsidP="002F1EB3">
      <w:pPr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F1EB3" w:rsidRDefault="005305EF" w:rsidP="002F1EB3">
      <w:pPr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24</w:t>
      </w:r>
      <w:r w:rsidR="002F1EB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2F1EB3">
        <w:rPr>
          <w:rFonts w:ascii="Times New Roman" w:hAnsi="Times New Roman" w:cs="Times New Roman"/>
          <w:sz w:val="28"/>
          <w:szCs w:val="28"/>
          <w:lang w:val="uk-UA"/>
        </w:rPr>
        <w:tab/>
      </w:r>
      <w:r w:rsidR="002F1EB3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</w:t>
      </w:r>
      <w:r w:rsidR="002F1EB3" w:rsidRPr="002F1EB3">
        <w:rPr>
          <w:rFonts w:ascii="Times New Roman" w:hAnsi="Times New Roman" w:cs="Times New Roman"/>
          <w:b/>
          <w:sz w:val="28"/>
          <w:szCs w:val="28"/>
          <w:lang w:val="uk-UA"/>
        </w:rPr>
        <w:t>РІЗНЕ</w:t>
      </w:r>
    </w:p>
    <w:p w:rsidR="002F1EB3" w:rsidRDefault="002F1EB3" w:rsidP="002F1EB3">
      <w:pPr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2F1EB3" w:rsidSect="002F1EB3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7025" w:rsidRDefault="00857025" w:rsidP="00857025">
      <w:pPr>
        <w:spacing w:after="0" w:line="240" w:lineRule="auto"/>
      </w:pPr>
      <w:r>
        <w:separator/>
      </w:r>
    </w:p>
  </w:endnote>
  <w:endnote w:type="continuationSeparator" w:id="0">
    <w:p w:rsidR="00857025" w:rsidRDefault="00857025" w:rsidP="008570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7025" w:rsidRDefault="00857025" w:rsidP="00857025">
      <w:pPr>
        <w:spacing w:after="0" w:line="240" w:lineRule="auto"/>
      </w:pPr>
      <w:r>
        <w:separator/>
      </w:r>
    </w:p>
  </w:footnote>
  <w:footnote w:type="continuationSeparator" w:id="0">
    <w:p w:rsidR="00857025" w:rsidRDefault="00857025" w:rsidP="008570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67A"/>
    <w:rsid w:val="000031D1"/>
    <w:rsid w:val="0008496F"/>
    <w:rsid w:val="001D3136"/>
    <w:rsid w:val="001F4834"/>
    <w:rsid w:val="002F1EB3"/>
    <w:rsid w:val="00462936"/>
    <w:rsid w:val="005131A4"/>
    <w:rsid w:val="005305EF"/>
    <w:rsid w:val="007345AF"/>
    <w:rsid w:val="00857025"/>
    <w:rsid w:val="00BA0997"/>
    <w:rsid w:val="00BB1B04"/>
    <w:rsid w:val="00CA667A"/>
    <w:rsid w:val="00D5033E"/>
    <w:rsid w:val="00DB129A"/>
    <w:rsid w:val="00E100CC"/>
    <w:rsid w:val="00E53E37"/>
    <w:rsid w:val="00ED74AE"/>
    <w:rsid w:val="00F9473E"/>
    <w:rsid w:val="00FD1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C8DCC3A-665A-4FEF-9373-159829622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70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57025"/>
  </w:style>
  <w:style w:type="paragraph" w:styleId="a5">
    <w:name w:val="footer"/>
    <w:basedOn w:val="a"/>
    <w:link w:val="a6"/>
    <w:uiPriority w:val="99"/>
    <w:unhideWhenUsed/>
    <w:rsid w:val="008570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57025"/>
  </w:style>
  <w:style w:type="table" w:styleId="a7">
    <w:name w:val="Table Grid"/>
    <w:basedOn w:val="a1"/>
    <w:uiPriority w:val="59"/>
    <w:rsid w:val="008570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34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345AF"/>
    <w:rPr>
      <w:rFonts w:ascii="Segoe UI" w:hAnsi="Segoe UI" w:cs="Segoe UI"/>
      <w:sz w:val="18"/>
      <w:szCs w:val="18"/>
    </w:rPr>
  </w:style>
  <w:style w:type="character" w:customStyle="1" w:styleId="xfm33363684">
    <w:name w:val="xfm_33363684"/>
    <w:rsid w:val="00462936"/>
  </w:style>
  <w:style w:type="paragraph" w:customStyle="1" w:styleId="aa">
    <w:name w:val="Содержимое таблицы"/>
    <w:basedOn w:val="a"/>
    <w:uiPriority w:val="99"/>
    <w:rsid w:val="005131A4"/>
    <w:pPr>
      <w:suppressLineNumber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4</Pages>
  <Words>919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Користувач</cp:lastModifiedBy>
  <cp:revision>9</cp:revision>
  <cp:lastPrinted>2024-12-03T09:11:00Z</cp:lastPrinted>
  <dcterms:created xsi:type="dcterms:W3CDTF">2024-10-23T08:28:00Z</dcterms:created>
  <dcterms:modified xsi:type="dcterms:W3CDTF">2024-12-09T12:48:00Z</dcterms:modified>
</cp:coreProperties>
</file>